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603F" w14:textId="77777777" w:rsidR="00B90674" w:rsidRDefault="00B90674" w:rsidP="00B90674">
      <w:pPr>
        <w:pStyle w:val="BodyText"/>
        <w:ind w:left="-180" w:right="2340" w:firstLine="180"/>
      </w:pPr>
    </w:p>
    <w:p w14:paraId="3DFB3571" w14:textId="5ABB9618" w:rsidR="00B90674" w:rsidRDefault="00C34101" w:rsidP="00B90674">
      <w:pPr>
        <w:pStyle w:val="BodyText"/>
        <w:ind w:left="-180" w:firstLine="18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258A2B" wp14:editId="28CE7068">
            <wp:simplePos x="0" y="0"/>
            <wp:positionH relativeFrom="column">
              <wp:posOffset>275590</wp:posOffset>
            </wp:positionH>
            <wp:positionV relativeFrom="page">
              <wp:posOffset>276225</wp:posOffset>
            </wp:positionV>
            <wp:extent cx="2695575" cy="2381250"/>
            <wp:effectExtent l="0" t="0" r="9525" b="0"/>
            <wp:wrapThrough wrapText="bothSides">
              <wp:wrapPolygon edited="0">
                <wp:start x="0" y="0"/>
                <wp:lineTo x="0" y="21427"/>
                <wp:lineTo x="21524" y="21427"/>
                <wp:lineTo x="215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ERAUCTION-NEW LOGO (232x300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91" t="4482" r="1591" b="16604"/>
                    <a:stretch/>
                  </pic:blipFill>
                  <pic:spPr bwMode="auto">
                    <a:xfrm>
                      <a:off x="0" y="0"/>
                      <a:ext cx="269557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E00BF" w14:textId="2890EC07" w:rsidR="00B90674" w:rsidRDefault="00B90674" w:rsidP="00B90674">
      <w:pPr>
        <w:pStyle w:val="BodyText"/>
        <w:ind w:left="-180" w:firstLine="180"/>
      </w:pPr>
      <w:r>
        <w:t xml:space="preserve">      </w:t>
      </w:r>
    </w:p>
    <w:p w14:paraId="0AAF9148" w14:textId="0A17C4F3" w:rsidR="00B90674" w:rsidRPr="00ED3E91" w:rsidRDefault="00670C0D" w:rsidP="00B90674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89C0B" wp14:editId="33E05D54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2628900" cy="17373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5930D" w14:textId="278CFEC7" w:rsidR="00ED6B32" w:rsidRDefault="00B90674" w:rsidP="00ED6B32">
                            <w:pPr>
                              <w:pStyle w:val="BodyText"/>
                              <w:jc w:val="center"/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B03B7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Building Materia</w:t>
                            </w:r>
                            <w:r w:rsidR="00ED6B32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ls</w:t>
                            </w:r>
                            <w:r w:rsidR="004C2128" w:rsidRPr="00924028"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30D54"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40"/>
                                <w:szCs w:val="40"/>
                              </w:rPr>
                              <w:t>Saturday</w:t>
                            </w:r>
                          </w:p>
                          <w:p w14:paraId="5E87FE0E" w14:textId="272E7A99" w:rsidR="00824ABF" w:rsidRPr="00ED6B32" w:rsidRDefault="009D4172" w:rsidP="00ED6B3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ranklin Gothic Heavy" w:hAnsi="Franklin Gothic Heavy" w:cs="Arial"/>
                                <w:b/>
                                <w:bCs/>
                                <w:sz w:val="40"/>
                                <w:szCs w:val="40"/>
                              </w:rPr>
                              <w:t>MARCH 30, 2019</w:t>
                            </w:r>
                          </w:p>
                          <w:p w14:paraId="222A51CE" w14:textId="77777777" w:rsidR="00B90674" w:rsidRDefault="00B90674" w:rsidP="00B906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8:30 A.M. </w:t>
                            </w:r>
                            <w:r w:rsidR="00BA0D7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F748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ite at</w:t>
                            </w:r>
                          </w:p>
                          <w:p w14:paraId="4C9102D5" w14:textId="77777777" w:rsidR="00B90674" w:rsidRDefault="00B90674" w:rsidP="00B9067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KOSER BUILDING MATERIALS</w:t>
                            </w:r>
                          </w:p>
                          <w:p w14:paraId="72268BA7" w14:textId="77777777" w:rsidR="00B90674" w:rsidRDefault="00B90674" w:rsidP="00B90674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523 Koser Road</w:t>
                            </w:r>
                          </w:p>
                          <w:p w14:paraId="4BC8838C" w14:textId="77777777" w:rsidR="00B90674" w:rsidRDefault="00B90674" w:rsidP="00B9067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Elizabethtown, PA 17022</w:t>
                            </w:r>
                          </w:p>
                          <w:p w14:paraId="666B71B1" w14:textId="77777777" w:rsidR="00B90674" w:rsidRDefault="00B90674" w:rsidP="00B90674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717-367-0283</w:t>
                            </w:r>
                          </w:p>
                          <w:p w14:paraId="42F5795A" w14:textId="77777777" w:rsidR="00B90674" w:rsidRDefault="00B90674" w:rsidP="00B906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289C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2pt;margin-top:3pt;width:207pt;height:1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D+hQIAABA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" stroked="f" strokecolor="blue">
                <v:textbox>
                  <w:txbxContent>
                    <w:p w14:paraId="47B5930D" w14:textId="278CFEC7" w:rsidR="00ED6B32" w:rsidRDefault="00B90674" w:rsidP="00ED6B32">
                      <w:pPr>
                        <w:pStyle w:val="BodyText"/>
                        <w:jc w:val="center"/>
                        <w:rPr>
                          <w:rFonts w:ascii="Franklin Gothic Heavy" w:hAnsi="Franklin Gothic Heavy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B03B7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Building Materia</w:t>
                      </w:r>
                      <w:r w:rsidR="00ED6B32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ls</w:t>
                      </w:r>
                      <w:r w:rsidR="004C2128" w:rsidRPr="00924028">
                        <w:rPr>
                          <w:rFonts w:ascii="Franklin Gothic Heavy" w:hAnsi="Franklin Gothic Heavy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30D54">
                        <w:rPr>
                          <w:rFonts w:ascii="Franklin Gothic Heavy" w:hAnsi="Franklin Gothic Heavy" w:cs="Arial"/>
                          <w:b/>
                          <w:bCs/>
                          <w:sz w:val="40"/>
                          <w:szCs w:val="40"/>
                        </w:rPr>
                        <w:t>Saturday</w:t>
                      </w:r>
                    </w:p>
                    <w:p w14:paraId="5E87FE0E" w14:textId="272E7A99" w:rsidR="00824ABF" w:rsidRPr="00ED6B32" w:rsidRDefault="009D4172" w:rsidP="00ED6B32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Franklin Gothic Heavy" w:hAnsi="Franklin Gothic Heavy" w:cs="Arial"/>
                          <w:b/>
                          <w:bCs/>
                          <w:sz w:val="40"/>
                          <w:szCs w:val="40"/>
                        </w:rPr>
                        <w:t>MARCH 30, 2019</w:t>
                      </w:r>
                    </w:p>
                    <w:p w14:paraId="222A51CE" w14:textId="77777777" w:rsidR="00B90674" w:rsidRDefault="00B90674" w:rsidP="00B906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8:30 A.M. </w:t>
                      </w:r>
                      <w:r w:rsidR="00BA0D7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n </w:t>
                      </w:r>
                      <w:r w:rsidR="00F7485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ite at</w:t>
                      </w:r>
                    </w:p>
                    <w:p w14:paraId="4C9102D5" w14:textId="77777777" w:rsidR="00B90674" w:rsidRDefault="00B90674" w:rsidP="00B90674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KOSER BUILDING MATERIALS</w:t>
                      </w:r>
                    </w:p>
                    <w:p w14:paraId="72268BA7" w14:textId="77777777" w:rsidR="00B90674" w:rsidRDefault="00B90674" w:rsidP="00B90674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523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Koser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Road</w:t>
                      </w:r>
                    </w:p>
                    <w:p w14:paraId="4BC8838C" w14:textId="77777777" w:rsidR="00B90674" w:rsidRDefault="00B90674" w:rsidP="00B90674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Elizabethtown, PA 17022</w:t>
                      </w:r>
                    </w:p>
                    <w:p w14:paraId="666B71B1" w14:textId="77777777" w:rsidR="00B90674" w:rsidRDefault="00B90674" w:rsidP="00B90674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717-367-0283</w:t>
                      </w:r>
                    </w:p>
                    <w:p w14:paraId="42F5795A" w14:textId="77777777" w:rsidR="00B90674" w:rsidRDefault="00B90674" w:rsidP="00B90674"/>
                  </w:txbxContent>
                </v:textbox>
              </v:shape>
            </w:pict>
          </mc:Fallback>
        </mc:AlternateContent>
      </w:r>
      <w:r w:rsidR="00B90674" w:rsidRPr="00ED3E91">
        <w:tab/>
      </w:r>
      <w:r w:rsidR="00B90674" w:rsidRPr="00ED3E91">
        <w:tab/>
      </w:r>
      <w:r w:rsidR="00B90674" w:rsidRPr="00ED3E91">
        <w:tab/>
      </w:r>
      <w:r w:rsidR="00B90674" w:rsidRPr="00ED3E91">
        <w:tab/>
      </w:r>
      <w:r w:rsidR="00B90674" w:rsidRPr="00ED3E91">
        <w:tab/>
      </w:r>
      <w:r w:rsidR="00B90674" w:rsidRPr="00ED3E91">
        <w:tab/>
      </w:r>
      <w:r w:rsidR="00B90674" w:rsidRPr="00ED3E91">
        <w:tab/>
      </w:r>
    </w:p>
    <w:p w14:paraId="0C652E3B" w14:textId="77777777" w:rsidR="009F6B10" w:rsidRPr="00655639" w:rsidRDefault="009F6B10" w:rsidP="00EA3770">
      <w:pPr>
        <w:widowControl w:val="0"/>
        <w:suppressAutoHyphens/>
        <w:rPr>
          <w:rFonts w:ascii="Arial" w:hAnsi="Arial" w:cs="Arial"/>
          <w:b/>
        </w:rPr>
      </w:pPr>
    </w:p>
    <w:p w14:paraId="6FA6AEB2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6888DDD8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65B398FC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3600DC81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5A181C59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6A047A37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48D181CC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1145DA51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3FD51471" w14:textId="77777777" w:rsidR="00C34101" w:rsidRDefault="00C34101" w:rsidP="00862F55">
      <w:pPr>
        <w:widowControl w:val="0"/>
        <w:suppressAutoHyphens/>
        <w:ind w:left="720"/>
        <w:rPr>
          <w:rFonts w:ascii="Arial" w:hAnsi="Arial" w:cs="Arial"/>
          <w:b/>
          <w:u w:val="single"/>
        </w:rPr>
      </w:pPr>
    </w:p>
    <w:p w14:paraId="29637F38" w14:textId="70983F43" w:rsidR="00796E0E" w:rsidRDefault="00B90674" w:rsidP="00862F55">
      <w:pPr>
        <w:widowControl w:val="0"/>
        <w:suppressAutoHyphens/>
        <w:ind w:left="720"/>
        <w:rPr>
          <w:rFonts w:ascii="Arial" w:hAnsi="Arial" w:cs="Arial"/>
          <w:b/>
        </w:rPr>
      </w:pPr>
      <w:r w:rsidRPr="00821747">
        <w:rPr>
          <w:rFonts w:ascii="Arial" w:hAnsi="Arial" w:cs="Arial"/>
          <w:b/>
          <w:color w:val="4F6228" w:themeColor="accent3" w:themeShade="80"/>
          <w:u w:val="single"/>
        </w:rPr>
        <w:t>BUILDING MATERIALS</w:t>
      </w:r>
      <w:r w:rsidRPr="00821747">
        <w:rPr>
          <w:rFonts w:ascii="Arial" w:hAnsi="Arial" w:cs="Arial"/>
          <w:b/>
          <w:color w:val="4F6228" w:themeColor="accent3" w:themeShade="80"/>
          <w:sz w:val="22"/>
          <w:szCs w:val="22"/>
          <w:u w:val="single"/>
        </w:rPr>
        <w:t>:</w:t>
      </w:r>
      <w:r w:rsidR="00924D4E" w:rsidRPr="00370C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70CED">
        <w:rPr>
          <w:rFonts w:ascii="Arial" w:hAnsi="Arial" w:cs="Arial"/>
          <w:b/>
          <w:sz w:val="22"/>
          <w:szCs w:val="22"/>
        </w:rPr>
        <w:t xml:space="preserve"> </w:t>
      </w:r>
      <w:r w:rsidR="000A6CF0">
        <w:rPr>
          <w:rFonts w:ascii="Arial" w:hAnsi="Arial" w:cs="Arial"/>
          <w:b/>
          <w:sz w:val="22"/>
          <w:szCs w:val="22"/>
        </w:rPr>
        <w:t xml:space="preserve"> </w:t>
      </w:r>
      <w:r w:rsidR="00C16088">
        <w:rPr>
          <w:rFonts w:ascii="Arial" w:hAnsi="Arial" w:cs="Arial"/>
          <w:b/>
          <w:sz w:val="22"/>
          <w:szCs w:val="22"/>
        </w:rPr>
        <w:t xml:space="preserve"> </w:t>
      </w:r>
      <w:r w:rsidRPr="00370CED">
        <w:rPr>
          <w:rFonts w:ascii="Arial" w:hAnsi="Arial" w:cs="Arial"/>
          <w:b/>
        </w:rPr>
        <w:t>Dimensional</w:t>
      </w:r>
      <w:r w:rsidR="00924D4E" w:rsidRPr="00370CED">
        <w:rPr>
          <w:rFonts w:ascii="Arial" w:hAnsi="Arial" w:cs="Arial"/>
          <w:b/>
        </w:rPr>
        <w:t xml:space="preserve"> </w:t>
      </w:r>
      <w:r w:rsidR="000A3145" w:rsidRPr="00370CED">
        <w:rPr>
          <w:rFonts w:ascii="Arial" w:hAnsi="Arial" w:cs="Arial"/>
          <w:b/>
        </w:rPr>
        <w:t>Lumber</w:t>
      </w:r>
      <w:r w:rsidR="002112D4">
        <w:rPr>
          <w:rFonts w:ascii="Arial" w:hAnsi="Arial" w:cs="Arial"/>
          <w:b/>
        </w:rPr>
        <w:t>:</w:t>
      </w:r>
      <w:r w:rsidR="00F15264">
        <w:rPr>
          <w:rFonts w:ascii="Arial" w:hAnsi="Arial" w:cs="Arial"/>
          <w:b/>
        </w:rPr>
        <w:t xml:space="preserve"> </w:t>
      </w:r>
      <w:r w:rsidR="00C16088">
        <w:rPr>
          <w:rFonts w:ascii="Arial" w:hAnsi="Arial" w:cs="Arial"/>
          <w:b/>
          <w:sz w:val="22"/>
          <w:szCs w:val="22"/>
        </w:rPr>
        <w:t>2x4’s, 2x6’s</w:t>
      </w:r>
      <w:r w:rsidR="00B92C8B">
        <w:rPr>
          <w:rFonts w:ascii="Arial" w:hAnsi="Arial" w:cs="Arial"/>
          <w:b/>
          <w:sz w:val="22"/>
          <w:szCs w:val="22"/>
        </w:rPr>
        <w:t xml:space="preserve"> in</w:t>
      </w:r>
      <w:r w:rsidR="00C16088">
        <w:rPr>
          <w:rFonts w:ascii="Arial" w:hAnsi="Arial" w:cs="Arial"/>
          <w:b/>
          <w:sz w:val="22"/>
          <w:szCs w:val="22"/>
        </w:rPr>
        <w:t xml:space="preserve"> </w:t>
      </w:r>
      <w:r w:rsidR="00C27BA3">
        <w:rPr>
          <w:rFonts w:ascii="Arial" w:hAnsi="Arial" w:cs="Arial"/>
          <w:b/>
        </w:rPr>
        <w:t>V</w:t>
      </w:r>
      <w:r w:rsidR="004E6914">
        <w:rPr>
          <w:rFonts w:ascii="Arial" w:hAnsi="Arial" w:cs="Arial"/>
          <w:b/>
        </w:rPr>
        <w:t>arious</w:t>
      </w:r>
      <w:r w:rsidR="00C16088">
        <w:rPr>
          <w:rFonts w:ascii="Arial" w:hAnsi="Arial" w:cs="Arial"/>
          <w:b/>
        </w:rPr>
        <w:t xml:space="preserve"> </w:t>
      </w:r>
      <w:r w:rsidR="0061409B">
        <w:rPr>
          <w:rFonts w:ascii="Arial" w:hAnsi="Arial" w:cs="Arial"/>
          <w:b/>
        </w:rPr>
        <w:t>lengths</w:t>
      </w:r>
      <w:r w:rsidR="00895AA5">
        <w:rPr>
          <w:rFonts w:ascii="Arial" w:hAnsi="Arial" w:cs="Arial"/>
          <w:b/>
        </w:rPr>
        <w:t>, Large Amounts of 2x12x10 Fir</w:t>
      </w:r>
      <w:r w:rsidR="00617E36">
        <w:rPr>
          <w:rFonts w:ascii="Arial" w:hAnsi="Arial" w:cs="Arial"/>
          <w:b/>
        </w:rPr>
        <w:t>,</w:t>
      </w:r>
      <w:r w:rsidR="00705D82">
        <w:rPr>
          <w:rFonts w:ascii="Arial" w:hAnsi="Arial" w:cs="Arial"/>
          <w:b/>
        </w:rPr>
        <w:t xml:space="preserve"> </w:t>
      </w:r>
      <w:r w:rsidR="00124A3E" w:rsidRPr="00370CED">
        <w:rPr>
          <w:rFonts w:ascii="Arial" w:hAnsi="Arial" w:cs="Arial"/>
          <w:b/>
        </w:rPr>
        <w:t>Stacks of</w:t>
      </w:r>
      <w:r w:rsidR="001530AD">
        <w:rPr>
          <w:rFonts w:ascii="Arial" w:hAnsi="Arial" w:cs="Arial"/>
          <w:b/>
        </w:rPr>
        <w:t xml:space="preserve"> Misc</w:t>
      </w:r>
      <w:r w:rsidR="00655639">
        <w:rPr>
          <w:rFonts w:ascii="Arial" w:hAnsi="Arial" w:cs="Arial"/>
          <w:b/>
        </w:rPr>
        <w:t>.</w:t>
      </w:r>
      <w:r w:rsidR="00124A3E" w:rsidRPr="00370CED">
        <w:rPr>
          <w:rFonts w:ascii="Arial" w:hAnsi="Arial" w:cs="Arial"/>
          <w:b/>
        </w:rPr>
        <w:t xml:space="preserve"> Lumber,</w:t>
      </w:r>
      <w:r w:rsidR="004B03B7">
        <w:rPr>
          <w:rFonts w:ascii="Arial" w:hAnsi="Arial" w:cs="Arial"/>
          <w:b/>
        </w:rPr>
        <w:t xml:space="preserve"> </w:t>
      </w:r>
      <w:r w:rsidR="00895AA5">
        <w:rPr>
          <w:rFonts w:ascii="Arial" w:hAnsi="Arial" w:cs="Arial"/>
          <w:b/>
        </w:rPr>
        <w:t xml:space="preserve">Large Amounts of </w:t>
      </w:r>
      <w:r w:rsidR="004B03B7">
        <w:rPr>
          <w:rFonts w:ascii="Arial" w:hAnsi="Arial" w:cs="Arial"/>
          <w:b/>
        </w:rPr>
        <w:t>Pressure Treated Lumber</w:t>
      </w:r>
      <w:r w:rsidR="00B92C8B">
        <w:rPr>
          <w:rFonts w:ascii="Arial" w:hAnsi="Arial" w:cs="Arial"/>
          <w:b/>
        </w:rPr>
        <w:t>,</w:t>
      </w:r>
      <w:r w:rsidR="00763CEE">
        <w:rPr>
          <w:rFonts w:ascii="Arial" w:hAnsi="Arial" w:cs="Arial"/>
          <w:b/>
        </w:rPr>
        <w:t xml:space="preserve"> </w:t>
      </w:r>
      <w:r w:rsidR="0025664D">
        <w:rPr>
          <w:rFonts w:ascii="Arial" w:hAnsi="Arial" w:cs="Arial"/>
          <w:b/>
        </w:rPr>
        <w:t xml:space="preserve">ISO </w:t>
      </w:r>
      <w:r w:rsidR="00F50D56" w:rsidRPr="00370CED">
        <w:rPr>
          <w:rFonts w:ascii="Arial" w:hAnsi="Arial" w:cs="Arial"/>
          <w:b/>
        </w:rPr>
        <w:t>Sheet</w:t>
      </w:r>
      <w:r w:rsidR="009030FA" w:rsidRPr="00370CED">
        <w:rPr>
          <w:rFonts w:ascii="Arial" w:hAnsi="Arial" w:cs="Arial"/>
          <w:b/>
        </w:rPr>
        <w:t xml:space="preserve"> Insulation: </w:t>
      </w:r>
      <w:r w:rsidR="002112D4">
        <w:rPr>
          <w:rFonts w:ascii="Arial" w:hAnsi="Arial" w:cs="Arial"/>
          <w:b/>
        </w:rPr>
        <w:t>D</w:t>
      </w:r>
      <w:r w:rsidR="00351BE8" w:rsidRPr="00370CED">
        <w:rPr>
          <w:rFonts w:ascii="Arial" w:hAnsi="Arial" w:cs="Arial"/>
          <w:b/>
        </w:rPr>
        <w:t xml:space="preserve">ifferent </w:t>
      </w:r>
      <w:r w:rsidR="005A1276">
        <w:rPr>
          <w:rFonts w:ascii="Arial" w:hAnsi="Arial" w:cs="Arial"/>
          <w:b/>
        </w:rPr>
        <w:t>T</w:t>
      </w:r>
      <w:r w:rsidR="00351BE8" w:rsidRPr="00370CED">
        <w:rPr>
          <w:rFonts w:ascii="Arial" w:hAnsi="Arial" w:cs="Arial"/>
          <w:b/>
        </w:rPr>
        <w:t>hickne</w:t>
      </w:r>
      <w:r w:rsidR="00617E36">
        <w:rPr>
          <w:rFonts w:ascii="Arial" w:hAnsi="Arial" w:cs="Arial"/>
          <w:b/>
        </w:rPr>
        <w:t>s</w:t>
      </w:r>
      <w:r w:rsidR="00351BE8" w:rsidRPr="00370CED">
        <w:rPr>
          <w:rFonts w:ascii="Arial" w:hAnsi="Arial" w:cs="Arial"/>
          <w:b/>
        </w:rPr>
        <w:t>s,</w:t>
      </w:r>
      <w:r w:rsidR="00FD5300">
        <w:rPr>
          <w:rFonts w:ascii="Arial" w:hAnsi="Arial" w:cs="Arial"/>
          <w:b/>
        </w:rPr>
        <w:t xml:space="preserve"> Roll Insulation,</w:t>
      </w:r>
      <w:r w:rsidR="006B1533">
        <w:rPr>
          <w:rFonts w:ascii="Arial" w:hAnsi="Arial" w:cs="Arial"/>
          <w:b/>
        </w:rPr>
        <w:t xml:space="preserve"> Ship Lap,</w:t>
      </w:r>
      <w:r w:rsidR="00E47DB3">
        <w:rPr>
          <w:rFonts w:ascii="Arial" w:hAnsi="Arial" w:cs="Arial"/>
          <w:b/>
        </w:rPr>
        <w:t xml:space="preserve"> </w:t>
      </w:r>
      <w:r w:rsidR="00B92C8B">
        <w:rPr>
          <w:rFonts w:ascii="Arial" w:hAnsi="Arial" w:cs="Arial"/>
          <w:b/>
        </w:rPr>
        <w:t xml:space="preserve">1x Pine </w:t>
      </w:r>
      <w:r w:rsidR="00B46B5B">
        <w:rPr>
          <w:rFonts w:ascii="Arial" w:hAnsi="Arial" w:cs="Arial"/>
          <w:b/>
        </w:rPr>
        <w:t>B</w:t>
      </w:r>
      <w:r w:rsidR="00B92C8B">
        <w:rPr>
          <w:rFonts w:ascii="Arial" w:hAnsi="Arial" w:cs="Arial"/>
          <w:b/>
        </w:rPr>
        <w:t>oards</w:t>
      </w:r>
      <w:r w:rsidR="000C7E67">
        <w:rPr>
          <w:rFonts w:ascii="Arial" w:hAnsi="Arial" w:cs="Arial"/>
          <w:b/>
        </w:rPr>
        <w:t xml:space="preserve">, </w:t>
      </w:r>
      <w:r w:rsidR="006B1533">
        <w:rPr>
          <w:rFonts w:ascii="Arial" w:hAnsi="Arial" w:cs="Arial"/>
          <w:b/>
        </w:rPr>
        <w:t xml:space="preserve">Beaded Pine Boards, </w:t>
      </w:r>
      <w:r w:rsidR="00C9194C">
        <w:rPr>
          <w:rFonts w:ascii="Arial" w:hAnsi="Arial" w:cs="Arial"/>
          <w:b/>
        </w:rPr>
        <w:t xml:space="preserve">3/8” </w:t>
      </w:r>
      <w:r w:rsidR="000E2EC9">
        <w:rPr>
          <w:rFonts w:ascii="Arial" w:hAnsi="Arial" w:cs="Arial"/>
          <w:b/>
        </w:rPr>
        <w:t>T</w:t>
      </w:r>
      <w:r w:rsidR="00477F66">
        <w:rPr>
          <w:rFonts w:ascii="Arial" w:hAnsi="Arial" w:cs="Arial"/>
          <w:b/>
        </w:rPr>
        <w:t>-1-11</w:t>
      </w:r>
      <w:r w:rsidR="00C16088">
        <w:rPr>
          <w:rFonts w:ascii="Arial" w:hAnsi="Arial" w:cs="Arial"/>
          <w:b/>
        </w:rPr>
        <w:t>,</w:t>
      </w:r>
      <w:r w:rsidR="0025664D">
        <w:rPr>
          <w:rFonts w:ascii="Arial" w:hAnsi="Arial" w:cs="Arial"/>
          <w:b/>
        </w:rPr>
        <w:t xml:space="preserve"> </w:t>
      </w:r>
      <w:r w:rsidR="007504D6" w:rsidRPr="00370CED">
        <w:rPr>
          <w:rFonts w:ascii="Arial" w:hAnsi="Arial" w:cs="Arial"/>
          <w:b/>
        </w:rPr>
        <w:t>Shingles</w:t>
      </w:r>
      <w:r w:rsidR="0097581E" w:rsidRPr="00370CED">
        <w:rPr>
          <w:rFonts w:ascii="Arial" w:hAnsi="Arial" w:cs="Arial"/>
          <w:b/>
        </w:rPr>
        <w:t>,</w:t>
      </w:r>
      <w:r w:rsidR="00194167" w:rsidRPr="00370CED">
        <w:rPr>
          <w:rFonts w:ascii="Arial" w:hAnsi="Arial" w:cs="Arial"/>
          <w:b/>
        </w:rPr>
        <w:t xml:space="preserve"> </w:t>
      </w:r>
      <w:r w:rsidRPr="00370CED">
        <w:rPr>
          <w:rFonts w:ascii="Arial" w:hAnsi="Arial" w:cs="Arial"/>
          <w:b/>
        </w:rPr>
        <w:t>Metal Roofing,</w:t>
      </w:r>
      <w:r w:rsidR="004B03B7">
        <w:rPr>
          <w:rFonts w:ascii="Arial" w:hAnsi="Arial" w:cs="Arial"/>
          <w:b/>
        </w:rPr>
        <w:t xml:space="preserve"> </w:t>
      </w:r>
      <w:r w:rsidR="007504D6" w:rsidRPr="00370CED">
        <w:rPr>
          <w:rFonts w:ascii="Arial" w:hAnsi="Arial" w:cs="Arial"/>
          <w:b/>
        </w:rPr>
        <w:t>Composite Decking</w:t>
      </w:r>
      <w:r w:rsidR="005A1276">
        <w:rPr>
          <w:rFonts w:ascii="Arial" w:hAnsi="Arial" w:cs="Arial"/>
          <w:b/>
        </w:rPr>
        <w:t>,</w:t>
      </w:r>
      <w:r w:rsidR="00BA5521">
        <w:rPr>
          <w:rFonts w:ascii="Arial" w:hAnsi="Arial" w:cs="Arial"/>
          <w:b/>
        </w:rPr>
        <w:t xml:space="preserve"> </w:t>
      </w:r>
      <w:r w:rsidR="009F6B10">
        <w:rPr>
          <w:rFonts w:ascii="Arial" w:hAnsi="Arial" w:cs="Arial"/>
          <w:b/>
        </w:rPr>
        <w:t>Nails and Screws,</w:t>
      </w:r>
      <w:r w:rsidR="00F74EDD" w:rsidRPr="00370CED">
        <w:rPr>
          <w:rFonts w:ascii="Arial" w:hAnsi="Arial" w:cs="Arial"/>
          <w:b/>
        </w:rPr>
        <w:t xml:space="preserve"> </w:t>
      </w:r>
      <w:r w:rsidR="002112D4">
        <w:rPr>
          <w:rFonts w:ascii="Arial" w:hAnsi="Arial" w:cs="Arial"/>
          <w:b/>
        </w:rPr>
        <w:t>Stairs,</w:t>
      </w:r>
      <w:r w:rsidR="00EA3770">
        <w:rPr>
          <w:rFonts w:ascii="Arial" w:hAnsi="Arial" w:cs="Arial"/>
          <w:b/>
        </w:rPr>
        <w:t xml:space="preserve"> Vinyl Siding,</w:t>
      </w:r>
      <w:r w:rsidR="00796E0E">
        <w:rPr>
          <w:rFonts w:ascii="Arial" w:hAnsi="Arial" w:cs="Arial"/>
          <w:b/>
        </w:rPr>
        <w:t xml:space="preserve"> </w:t>
      </w:r>
      <w:r w:rsidR="009A210F">
        <w:rPr>
          <w:rFonts w:ascii="Arial" w:hAnsi="Arial" w:cs="Arial"/>
          <w:b/>
        </w:rPr>
        <w:t>Vinyl Railing,</w:t>
      </w:r>
      <w:r w:rsidR="001743DF">
        <w:rPr>
          <w:rFonts w:ascii="Arial" w:hAnsi="Arial" w:cs="Arial"/>
          <w:b/>
        </w:rPr>
        <w:t xml:space="preserve"> </w:t>
      </w:r>
      <w:r w:rsidR="00BB16A3" w:rsidRPr="00370CED">
        <w:rPr>
          <w:rFonts w:ascii="Arial" w:hAnsi="Arial" w:cs="Arial"/>
          <w:b/>
        </w:rPr>
        <w:t>Exterior Doors,</w:t>
      </w:r>
      <w:r w:rsidR="002F4B22">
        <w:rPr>
          <w:rFonts w:ascii="Arial" w:hAnsi="Arial" w:cs="Arial"/>
          <w:b/>
        </w:rPr>
        <w:t xml:space="preserve"> </w:t>
      </w:r>
      <w:r w:rsidR="00F74EDD" w:rsidRPr="00370CED">
        <w:rPr>
          <w:rFonts w:ascii="Arial" w:hAnsi="Arial" w:cs="Arial"/>
          <w:b/>
        </w:rPr>
        <w:t>Pre-</w:t>
      </w:r>
      <w:r w:rsidRPr="00370CED">
        <w:rPr>
          <w:rFonts w:ascii="Arial" w:hAnsi="Arial" w:cs="Arial"/>
          <w:b/>
        </w:rPr>
        <w:t xml:space="preserve">hung Steel Doors (9 </w:t>
      </w:r>
      <w:r w:rsidR="00471F10" w:rsidRPr="00370CED">
        <w:rPr>
          <w:rFonts w:ascii="Arial" w:hAnsi="Arial" w:cs="Arial"/>
          <w:b/>
        </w:rPr>
        <w:t>lit</w:t>
      </w:r>
      <w:r w:rsidR="00862F55">
        <w:rPr>
          <w:rFonts w:ascii="Arial" w:hAnsi="Arial" w:cs="Arial"/>
          <w:b/>
        </w:rPr>
        <w:t>e, 1</w:t>
      </w:r>
      <w:r w:rsidR="00471F10" w:rsidRPr="00370CED">
        <w:rPr>
          <w:rFonts w:ascii="Arial" w:hAnsi="Arial" w:cs="Arial"/>
          <w:b/>
        </w:rPr>
        <w:t>lit</w:t>
      </w:r>
      <w:r w:rsidR="00862F55">
        <w:rPr>
          <w:rFonts w:ascii="Arial" w:hAnsi="Arial" w:cs="Arial"/>
          <w:b/>
        </w:rPr>
        <w:t>e</w:t>
      </w:r>
      <w:r w:rsidR="00D240D7">
        <w:rPr>
          <w:rFonts w:ascii="Arial" w:hAnsi="Arial" w:cs="Arial"/>
          <w:b/>
        </w:rPr>
        <w:t xml:space="preserve">, </w:t>
      </w:r>
      <w:r w:rsidR="001A4EC4">
        <w:rPr>
          <w:rFonts w:ascii="Arial" w:hAnsi="Arial" w:cs="Arial"/>
          <w:b/>
        </w:rPr>
        <w:t>D</w:t>
      </w:r>
      <w:r w:rsidR="00D240D7">
        <w:rPr>
          <w:rFonts w:ascii="Arial" w:hAnsi="Arial" w:cs="Arial"/>
          <w:b/>
        </w:rPr>
        <w:t xml:space="preserve">ecorative </w:t>
      </w:r>
      <w:r w:rsidR="001A4EC4">
        <w:rPr>
          <w:rFonts w:ascii="Arial" w:hAnsi="Arial" w:cs="Arial"/>
          <w:b/>
        </w:rPr>
        <w:t>G</w:t>
      </w:r>
      <w:r w:rsidR="00D240D7">
        <w:rPr>
          <w:rFonts w:ascii="Arial" w:hAnsi="Arial" w:cs="Arial"/>
          <w:b/>
        </w:rPr>
        <w:t>lass,</w:t>
      </w:r>
      <w:r w:rsidRPr="00370CED">
        <w:rPr>
          <w:rFonts w:ascii="Arial" w:hAnsi="Arial" w:cs="Arial"/>
          <w:b/>
        </w:rPr>
        <w:t xml:space="preserve"> and many other styles), </w:t>
      </w:r>
      <w:r w:rsidR="004427EE">
        <w:rPr>
          <w:rFonts w:ascii="Arial" w:hAnsi="Arial" w:cs="Arial"/>
          <w:b/>
        </w:rPr>
        <w:t>Double Doors</w:t>
      </w:r>
      <w:r w:rsidR="001743DF">
        <w:rPr>
          <w:rFonts w:ascii="Arial" w:hAnsi="Arial" w:cs="Arial"/>
          <w:b/>
        </w:rPr>
        <w:t>,</w:t>
      </w:r>
      <w:r w:rsidR="004427EE">
        <w:rPr>
          <w:rFonts w:ascii="Arial" w:hAnsi="Arial" w:cs="Arial"/>
          <w:b/>
        </w:rPr>
        <w:t xml:space="preserve"> </w:t>
      </w:r>
      <w:r w:rsidR="00124A3E">
        <w:rPr>
          <w:rFonts w:ascii="Arial" w:hAnsi="Arial" w:cs="Arial"/>
          <w:b/>
        </w:rPr>
        <w:t>Doors</w:t>
      </w:r>
      <w:r w:rsidR="00BD1690">
        <w:rPr>
          <w:rFonts w:ascii="Arial" w:hAnsi="Arial" w:cs="Arial"/>
          <w:b/>
        </w:rPr>
        <w:t xml:space="preserve"> w</w:t>
      </w:r>
      <w:r w:rsidR="00124A3E">
        <w:rPr>
          <w:rFonts w:ascii="Arial" w:hAnsi="Arial" w:cs="Arial"/>
          <w:b/>
        </w:rPr>
        <w:t xml:space="preserve">/ sidelights, </w:t>
      </w:r>
      <w:r w:rsidRPr="00370CED">
        <w:rPr>
          <w:rFonts w:ascii="Arial" w:hAnsi="Arial" w:cs="Arial"/>
          <w:b/>
        </w:rPr>
        <w:t>Patio Doors,</w:t>
      </w:r>
      <w:r w:rsidR="00B46B5B">
        <w:rPr>
          <w:rFonts w:ascii="Arial" w:hAnsi="Arial" w:cs="Arial"/>
          <w:b/>
        </w:rPr>
        <w:t xml:space="preserve"> Door Parts,</w:t>
      </w:r>
      <w:r w:rsidR="0000648A" w:rsidRPr="00370CED">
        <w:rPr>
          <w:rFonts w:ascii="Arial" w:hAnsi="Arial" w:cs="Arial"/>
          <w:b/>
        </w:rPr>
        <w:t xml:space="preserve"> </w:t>
      </w:r>
      <w:r w:rsidR="00E47DB3">
        <w:rPr>
          <w:rFonts w:ascii="Arial" w:hAnsi="Arial" w:cs="Arial"/>
          <w:b/>
        </w:rPr>
        <w:t xml:space="preserve"> </w:t>
      </w:r>
      <w:r w:rsidRPr="00370CED">
        <w:rPr>
          <w:rFonts w:ascii="Arial" w:hAnsi="Arial" w:cs="Arial"/>
          <w:b/>
        </w:rPr>
        <w:t xml:space="preserve">Bi-fold Doors, </w:t>
      </w:r>
      <w:r w:rsidRPr="00370CED">
        <w:rPr>
          <w:rFonts w:ascii="Arial" w:hAnsi="Arial" w:cs="Arial"/>
          <w:b/>
          <w:bCs/>
        </w:rPr>
        <w:t>Pre-hung and Slab Interior Doors,</w:t>
      </w:r>
      <w:r w:rsidR="004427EE">
        <w:rPr>
          <w:rFonts w:ascii="Arial" w:hAnsi="Arial" w:cs="Arial"/>
          <w:b/>
          <w:bCs/>
        </w:rPr>
        <w:t xml:space="preserve"> Silverline Windows,</w:t>
      </w:r>
      <w:r w:rsidRPr="00370CED">
        <w:rPr>
          <w:rFonts w:ascii="Arial" w:hAnsi="Arial" w:cs="Arial"/>
          <w:b/>
          <w:bCs/>
        </w:rPr>
        <w:t xml:space="preserve"> </w:t>
      </w:r>
      <w:r w:rsidR="00194167" w:rsidRPr="00370CED">
        <w:rPr>
          <w:rFonts w:ascii="Arial" w:hAnsi="Arial" w:cs="Arial"/>
          <w:b/>
        </w:rPr>
        <w:t xml:space="preserve">Many Brands of  Windows, </w:t>
      </w:r>
      <w:r w:rsidR="005A7E45">
        <w:rPr>
          <w:rFonts w:ascii="Arial" w:hAnsi="Arial" w:cs="Arial"/>
          <w:b/>
        </w:rPr>
        <w:t>Pavers, Veneer Stone,</w:t>
      </w:r>
      <w:r w:rsidR="00862F55">
        <w:rPr>
          <w:rFonts w:ascii="Arial" w:hAnsi="Arial" w:cs="Arial"/>
          <w:b/>
        </w:rPr>
        <w:t xml:space="preserve"> </w:t>
      </w:r>
      <w:r w:rsidR="005A7E45">
        <w:rPr>
          <w:rFonts w:ascii="Arial" w:hAnsi="Arial" w:cs="Arial"/>
          <w:b/>
          <w:bCs/>
        </w:rPr>
        <w:t>Hardware Supplies,</w:t>
      </w:r>
      <w:r w:rsidR="00BB0468">
        <w:rPr>
          <w:rFonts w:ascii="Arial" w:hAnsi="Arial" w:cs="Arial"/>
          <w:b/>
          <w:bCs/>
        </w:rPr>
        <w:t xml:space="preserve"> </w:t>
      </w:r>
      <w:r w:rsidR="005A7E45">
        <w:rPr>
          <w:rFonts w:ascii="Arial" w:hAnsi="Arial" w:cs="Arial"/>
          <w:b/>
          <w:bCs/>
        </w:rPr>
        <w:t>Toilets,</w:t>
      </w:r>
      <w:r w:rsidR="00477F66">
        <w:rPr>
          <w:rFonts w:ascii="Arial" w:hAnsi="Arial" w:cs="Arial"/>
          <w:b/>
          <w:bCs/>
        </w:rPr>
        <w:t xml:space="preserve"> </w:t>
      </w:r>
      <w:r w:rsidRPr="00370CED">
        <w:rPr>
          <w:rFonts w:ascii="Arial" w:hAnsi="Arial" w:cs="Arial"/>
          <w:b/>
        </w:rPr>
        <w:t>Electrical Supplies,</w:t>
      </w:r>
      <w:r w:rsidR="00924028">
        <w:rPr>
          <w:rFonts w:ascii="Arial" w:hAnsi="Arial" w:cs="Arial"/>
          <w:b/>
        </w:rPr>
        <w:t xml:space="preserve"> </w:t>
      </w:r>
      <w:r w:rsidR="00370CED" w:rsidRPr="00370CED">
        <w:rPr>
          <w:rFonts w:ascii="Arial" w:hAnsi="Arial" w:cs="Arial"/>
          <w:b/>
        </w:rPr>
        <w:t xml:space="preserve">Light Fixtures, </w:t>
      </w:r>
      <w:r w:rsidR="00C663B9">
        <w:rPr>
          <w:rFonts w:ascii="Arial" w:hAnsi="Arial" w:cs="Arial"/>
          <w:b/>
        </w:rPr>
        <w:t>Lighting,</w:t>
      </w:r>
      <w:r w:rsidR="00BA5521">
        <w:rPr>
          <w:rFonts w:ascii="Arial" w:hAnsi="Arial" w:cs="Arial"/>
          <w:b/>
        </w:rPr>
        <w:t xml:space="preserve"> </w:t>
      </w:r>
      <w:r w:rsidR="00910E9B">
        <w:rPr>
          <w:rFonts w:ascii="Arial" w:hAnsi="Arial" w:cs="Arial"/>
          <w:b/>
        </w:rPr>
        <w:t>Plumbing Supplies</w:t>
      </w:r>
      <w:r w:rsidR="003E72F8">
        <w:rPr>
          <w:rFonts w:ascii="Arial" w:hAnsi="Arial" w:cs="Arial"/>
          <w:b/>
        </w:rPr>
        <w:t xml:space="preserve">, </w:t>
      </w:r>
      <w:r w:rsidR="00270301" w:rsidRPr="00370CED">
        <w:rPr>
          <w:rFonts w:ascii="Arial" w:hAnsi="Arial" w:cs="Arial"/>
          <w:b/>
        </w:rPr>
        <w:t xml:space="preserve">Stainless Steel Sinks, </w:t>
      </w:r>
      <w:r w:rsidRPr="00370CED">
        <w:rPr>
          <w:rFonts w:ascii="Arial" w:hAnsi="Arial" w:cs="Arial"/>
          <w:b/>
        </w:rPr>
        <w:t>Faucets,</w:t>
      </w:r>
      <w:r w:rsidR="000C7E67">
        <w:rPr>
          <w:rFonts w:ascii="Arial" w:hAnsi="Arial" w:cs="Arial"/>
          <w:b/>
        </w:rPr>
        <w:t xml:space="preserve"> </w:t>
      </w:r>
      <w:r w:rsidRPr="00370CED">
        <w:rPr>
          <w:rFonts w:ascii="Arial" w:hAnsi="Arial" w:cs="Arial"/>
          <w:b/>
        </w:rPr>
        <w:t>New Complete Kitchen Units</w:t>
      </w:r>
      <w:r w:rsidR="000B7943" w:rsidRPr="00370CED">
        <w:rPr>
          <w:rFonts w:ascii="Arial" w:hAnsi="Arial" w:cs="Arial"/>
          <w:b/>
        </w:rPr>
        <w:t>,</w:t>
      </w:r>
      <w:r w:rsidR="005528CF" w:rsidRPr="00370CED">
        <w:rPr>
          <w:rFonts w:ascii="Arial" w:hAnsi="Arial" w:cs="Arial"/>
          <w:b/>
        </w:rPr>
        <w:t xml:space="preserve"> Kitchen Cabinets,</w:t>
      </w:r>
      <w:r w:rsidRPr="00370CED">
        <w:rPr>
          <w:rFonts w:ascii="Arial" w:hAnsi="Arial" w:cs="Arial"/>
          <w:b/>
        </w:rPr>
        <w:t xml:space="preserve"> </w:t>
      </w:r>
      <w:r w:rsidR="000A6CF0">
        <w:rPr>
          <w:rFonts w:ascii="Arial" w:hAnsi="Arial" w:cs="Arial"/>
          <w:b/>
        </w:rPr>
        <w:t xml:space="preserve">Formica </w:t>
      </w:r>
      <w:r w:rsidR="00547898" w:rsidRPr="00370CED">
        <w:rPr>
          <w:rFonts w:ascii="Arial" w:hAnsi="Arial" w:cs="Arial"/>
          <w:b/>
        </w:rPr>
        <w:t>Counter Tops</w:t>
      </w:r>
      <w:r w:rsidR="00796E0E">
        <w:rPr>
          <w:rFonts w:ascii="Arial" w:hAnsi="Arial" w:cs="Arial"/>
          <w:b/>
        </w:rPr>
        <w:t>,</w:t>
      </w:r>
      <w:r w:rsidRPr="00370CED">
        <w:rPr>
          <w:rFonts w:ascii="Arial" w:hAnsi="Arial" w:cs="Arial"/>
          <w:b/>
        </w:rPr>
        <w:t xml:space="preserve"> </w:t>
      </w:r>
      <w:r w:rsidR="00370CED" w:rsidRPr="00370CED">
        <w:rPr>
          <w:rFonts w:ascii="Arial" w:hAnsi="Arial" w:cs="Arial"/>
          <w:b/>
        </w:rPr>
        <w:t xml:space="preserve">Granite Kitchen Tops, </w:t>
      </w:r>
      <w:r w:rsidRPr="00370CED">
        <w:rPr>
          <w:rFonts w:ascii="Arial" w:hAnsi="Arial" w:cs="Arial"/>
          <w:b/>
        </w:rPr>
        <w:t xml:space="preserve">Bath Vanities with </w:t>
      </w:r>
      <w:r w:rsidR="00754D26">
        <w:rPr>
          <w:rFonts w:ascii="Arial" w:hAnsi="Arial" w:cs="Arial"/>
          <w:b/>
        </w:rPr>
        <w:t xml:space="preserve">Granite </w:t>
      </w:r>
      <w:r w:rsidRPr="00370CED">
        <w:rPr>
          <w:rFonts w:ascii="Arial" w:hAnsi="Arial" w:cs="Arial"/>
          <w:b/>
        </w:rPr>
        <w:t>Tops,</w:t>
      </w:r>
      <w:r w:rsidR="004C4914">
        <w:rPr>
          <w:rFonts w:ascii="Arial" w:hAnsi="Arial" w:cs="Arial"/>
          <w:b/>
        </w:rPr>
        <w:t xml:space="preserve"> </w:t>
      </w:r>
      <w:r w:rsidR="00B605A4">
        <w:rPr>
          <w:rFonts w:ascii="Arial" w:hAnsi="Arial" w:cs="Arial"/>
          <w:b/>
        </w:rPr>
        <w:t>Culture</w:t>
      </w:r>
      <w:r w:rsidR="00816AB8">
        <w:rPr>
          <w:rFonts w:ascii="Arial" w:hAnsi="Arial" w:cs="Arial"/>
          <w:b/>
        </w:rPr>
        <w:t>d</w:t>
      </w:r>
      <w:r w:rsidR="00B605A4">
        <w:rPr>
          <w:rFonts w:ascii="Arial" w:hAnsi="Arial" w:cs="Arial"/>
          <w:b/>
        </w:rPr>
        <w:t xml:space="preserve"> Marble Tops,</w:t>
      </w:r>
      <w:r w:rsidR="004C4914">
        <w:rPr>
          <w:rFonts w:ascii="Arial" w:hAnsi="Arial" w:cs="Arial"/>
          <w:b/>
        </w:rPr>
        <w:t xml:space="preserve"> </w:t>
      </w:r>
      <w:r w:rsidR="00895AA5">
        <w:rPr>
          <w:rFonts w:ascii="Arial" w:hAnsi="Arial" w:cs="Arial"/>
          <w:b/>
        </w:rPr>
        <w:t>Oak Hand Rails, Interior Moldings,</w:t>
      </w:r>
      <w:r w:rsidR="00732BB6">
        <w:rPr>
          <w:rFonts w:ascii="Arial" w:hAnsi="Arial" w:cs="Arial"/>
          <w:b/>
        </w:rPr>
        <w:t xml:space="preserve"> </w:t>
      </w:r>
      <w:r w:rsidRPr="00370CED">
        <w:rPr>
          <w:rFonts w:ascii="Arial" w:hAnsi="Arial" w:cs="Arial"/>
          <w:b/>
        </w:rPr>
        <w:t xml:space="preserve">Medicine </w:t>
      </w:r>
      <w:r w:rsidR="0097581E" w:rsidRPr="00370CED">
        <w:rPr>
          <w:rFonts w:ascii="Arial" w:hAnsi="Arial" w:cs="Arial"/>
          <w:b/>
        </w:rPr>
        <w:t>C</w:t>
      </w:r>
      <w:r w:rsidRPr="00370CED">
        <w:rPr>
          <w:rFonts w:ascii="Arial" w:hAnsi="Arial" w:cs="Arial"/>
          <w:b/>
        </w:rPr>
        <w:t xml:space="preserve">abinets, </w:t>
      </w:r>
      <w:r w:rsidR="005A7E45">
        <w:rPr>
          <w:rFonts w:ascii="Arial" w:hAnsi="Arial" w:cs="Arial"/>
          <w:b/>
        </w:rPr>
        <w:t xml:space="preserve">Fiberglass </w:t>
      </w:r>
      <w:r w:rsidR="00BD20BC">
        <w:rPr>
          <w:rFonts w:ascii="Arial" w:hAnsi="Arial" w:cs="Arial"/>
          <w:b/>
        </w:rPr>
        <w:t>T</w:t>
      </w:r>
      <w:r w:rsidR="00862F55">
        <w:rPr>
          <w:rFonts w:ascii="Arial" w:hAnsi="Arial" w:cs="Arial"/>
          <w:b/>
        </w:rPr>
        <w:t>ub and</w:t>
      </w:r>
      <w:r w:rsidR="00B605A4">
        <w:rPr>
          <w:rFonts w:ascii="Arial" w:hAnsi="Arial" w:cs="Arial"/>
          <w:b/>
        </w:rPr>
        <w:t xml:space="preserve"> </w:t>
      </w:r>
      <w:r w:rsidR="00910E9B">
        <w:rPr>
          <w:rFonts w:ascii="Arial" w:hAnsi="Arial" w:cs="Arial"/>
          <w:b/>
        </w:rPr>
        <w:t>Shower</w:t>
      </w:r>
      <w:r w:rsidR="00862F55">
        <w:rPr>
          <w:rFonts w:ascii="Arial" w:hAnsi="Arial" w:cs="Arial"/>
          <w:b/>
        </w:rPr>
        <w:t xml:space="preserve"> Units</w:t>
      </w:r>
      <w:r w:rsidR="0025664D">
        <w:rPr>
          <w:rFonts w:ascii="Arial" w:hAnsi="Arial" w:cs="Arial"/>
          <w:b/>
        </w:rPr>
        <w:t>,</w:t>
      </w:r>
      <w:r w:rsidR="00EA3770">
        <w:rPr>
          <w:rFonts w:ascii="Arial" w:hAnsi="Arial" w:cs="Arial"/>
          <w:b/>
        </w:rPr>
        <w:t xml:space="preserve"> New </w:t>
      </w:r>
      <w:r w:rsidRPr="00370CED">
        <w:rPr>
          <w:rFonts w:ascii="Arial" w:hAnsi="Arial" w:cs="Arial"/>
          <w:b/>
        </w:rPr>
        <w:t>Carpet</w:t>
      </w:r>
      <w:r w:rsidR="00EA3770">
        <w:rPr>
          <w:rFonts w:ascii="Arial" w:hAnsi="Arial" w:cs="Arial"/>
          <w:b/>
        </w:rPr>
        <w:t>,</w:t>
      </w:r>
      <w:r w:rsidR="0025664D">
        <w:rPr>
          <w:rFonts w:ascii="Arial" w:hAnsi="Arial" w:cs="Arial"/>
          <w:b/>
        </w:rPr>
        <w:t xml:space="preserve"> </w:t>
      </w:r>
      <w:r w:rsidR="00BA5521">
        <w:rPr>
          <w:rFonts w:ascii="Arial" w:hAnsi="Arial" w:cs="Arial"/>
          <w:b/>
        </w:rPr>
        <w:t>H</w:t>
      </w:r>
      <w:r w:rsidR="00C16088">
        <w:rPr>
          <w:rFonts w:ascii="Arial" w:hAnsi="Arial" w:cs="Arial"/>
          <w:b/>
        </w:rPr>
        <w:t>ardwood Flooring,</w:t>
      </w:r>
      <w:r w:rsidR="00B92C8B">
        <w:rPr>
          <w:rFonts w:ascii="Arial" w:hAnsi="Arial" w:cs="Arial"/>
          <w:b/>
        </w:rPr>
        <w:t xml:space="preserve"> LVT Flooring,</w:t>
      </w:r>
      <w:r w:rsidR="00C16088">
        <w:rPr>
          <w:rFonts w:ascii="Arial" w:hAnsi="Arial" w:cs="Arial"/>
          <w:b/>
        </w:rPr>
        <w:t xml:space="preserve"> </w:t>
      </w:r>
      <w:r w:rsidRPr="00370CED">
        <w:rPr>
          <w:rFonts w:ascii="Arial" w:hAnsi="Arial" w:cs="Arial"/>
          <w:b/>
        </w:rPr>
        <w:t xml:space="preserve">Laminate Flooring, </w:t>
      </w:r>
      <w:r w:rsidR="00351BE8" w:rsidRPr="00370CED">
        <w:rPr>
          <w:rFonts w:ascii="Arial" w:hAnsi="Arial" w:cs="Arial"/>
          <w:b/>
        </w:rPr>
        <w:t>Ceramic</w:t>
      </w:r>
      <w:r w:rsidR="000A3145" w:rsidRPr="00370CED">
        <w:rPr>
          <w:rFonts w:ascii="Arial" w:hAnsi="Arial" w:cs="Arial"/>
          <w:b/>
        </w:rPr>
        <w:t xml:space="preserve"> </w:t>
      </w:r>
      <w:r w:rsidRPr="00370CED">
        <w:rPr>
          <w:rFonts w:ascii="Arial" w:hAnsi="Arial" w:cs="Arial"/>
          <w:b/>
        </w:rPr>
        <w:t>Tile</w:t>
      </w:r>
      <w:r w:rsidR="000C7E67">
        <w:rPr>
          <w:rFonts w:ascii="Arial" w:hAnsi="Arial" w:cs="Arial"/>
          <w:b/>
        </w:rPr>
        <w:t>.</w:t>
      </w:r>
    </w:p>
    <w:p w14:paraId="3A3FEA70" w14:textId="77777777" w:rsidR="00B46B5B" w:rsidRDefault="00B46B5B" w:rsidP="00862F55">
      <w:pPr>
        <w:widowControl w:val="0"/>
        <w:suppressAutoHyphens/>
        <w:ind w:left="720"/>
        <w:rPr>
          <w:rFonts w:ascii="Arial" w:hAnsi="Arial" w:cs="Arial"/>
          <w:b/>
        </w:rPr>
      </w:pPr>
    </w:p>
    <w:p w14:paraId="249332E3" w14:textId="43EED2C7" w:rsidR="004464C7" w:rsidRDefault="00796E0E" w:rsidP="004464C7">
      <w:pPr>
        <w:widowControl w:val="0"/>
        <w:suppressAutoHyphens/>
        <w:ind w:left="720"/>
        <w:rPr>
          <w:rFonts w:ascii="Arial" w:hAnsi="Arial" w:cs="Arial"/>
          <w:b/>
        </w:rPr>
      </w:pPr>
      <w:r w:rsidRPr="00821747">
        <w:rPr>
          <w:rFonts w:ascii="Arial" w:hAnsi="Arial" w:cs="Arial"/>
          <w:b/>
          <w:color w:val="4F6228" w:themeColor="accent3" w:themeShade="80"/>
        </w:rPr>
        <w:t>EQUIPMENT</w:t>
      </w:r>
      <w:r>
        <w:rPr>
          <w:rFonts w:ascii="Arial" w:hAnsi="Arial" w:cs="Arial"/>
          <w:b/>
        </w:rPr>
        <w:t>:</w:t>
      </w:r>
      <w:r w:rsidR="00F15264">
        <w:rPr>
          <w:rFonts w:ascii="Arial" w:hAnsi="Arial" w:cs="Arial"/>
          <w:b/>
        </w:rPr>
        <w:t xml:space="preserve"> Cub Cadet, 50”</w:t>
      </w:r>
      <w:r>
        <w:rPr>
          <w:rFonts w:ascii="Arial" w:hAnsi="Arial" w:cs="Arial"/>
          <w:b/>
        </w:rPr>
        <w:t xml:space="preserve"> </w:t>
      </w:r>
      <w:r w:rsidR="00B22B02">
        <w:rPr>
          <w:rFonts w:ascii="Arial" w:hAnsi="Arial" w:cs="Arial"/>
          <w:b/>
        </w:rPr>
        <w:t xml:space="preserve">Zero Turn </w:t>
      </w:r>
      <w:r>
        <w:rPr>
          <w:rFonts w:ascii="Arial" w:hAnsi="Arial" w:cs="Arial"/>
          <w:b/>
        </w:rPr>
        <w:t>Mower,</w:t>
      </w:r>
      <w:r w:rsidR="004F2889">
        <w:rPr>
          <w:rFonts w:ascii="Arial" w:hAnsi="Arial" w:cs="Arial"/>
          <w:b/>
        </w:rPr>
        <w:t xml:space="preserve"> Snowblowers</w:t>
      </w:r>
      <w:r w:rsidR="000C7E67">
        <w:rPr>
          <w:rFonts w:ascii="Arial" w:hAnsi="Arial" w:cs="Arial"/>
          <w:b/>
        </w:rPr>
        <w:t>,</w:t>
      </w:r>
      <w:r w:rsidR="00DD642A">
        <w:rPr>
          <w:rFonts w:ascii="Arial" w:hAnsi="Arial" w:cs="Arial"/>
          <w:b/>
        </w:rPr>
        <w:t xml:space="preserve"> Push Mower, 110 Welder,</w:t>
      </w:r>
      <w:r w:rsidR="000C7E67">
        <w:rPr>
          <w:rFonts w:ascii="Arial" w:hAnsi="Arial" w:cs="Arial"/>
          <w:b/>
        </w:rPr>
        <w:t xml:space="preserve"> New and Used Tools.</w:t>
      </w:r>
      <w:r w:rsidR="004464C7">
        <w:rPr>
          <w:rFonts w:ascii="Arial" w:hAnsi="Arial" w:cs="Arial"/>
          <w:b/>
        </w:rPr>
        <w:t xml:space="preserve"> </w:t>
      </w:r>
    </w:p>
    <w:p w14:paraId="5AED7737" w14:textId="77777777" w:rsidR="00B46B5B" w:rsidRPr="00370CED" w:rsidRDefault="00B46B5B" w:rsidP="004464C7">
      <w:pPr>
        <w:widowControl w:val="0"/>
        <w:suppressAutoHyphens/>
        <w:ind w:left="720"/>
        <w:rPr>
          <w:rFonts w:ascii="Arial" w:hAnsi="Arial" w:cs="Arial"/>
          <w:b/>
        </w:rPr>
      </w:pPr>
    </w:p>
    <w:p w14:paraId="499CCAE4" w14:textId="1EAA272B" w:rsidR="00796E0E" w:rsidRPr="00821747" w:rsidRDefault="00BA3FC1" w:rsidP="00862F55">
      <w:pPr>
        <w:widowControl w:val="0"/>
        <w:suppressAutoHyphens/>
        <w:ind w:left="720"/>
        <w:rPr>
          <w:rFonts w:ascii="Arial" w:hAnsi="Arial" w:cs="Arial"/>
          <w:b/>
          <w:color w:val="4F6228" w:themeColor="accent3" w:themeShade="80"/>
        </w:rPr>
      </w:pPr>
      <w:r w:rsidRPr="00821747">
        <w:rPr>
          <w:rFonts w:ascii="Arial" w:hAnsi="Arial" w:cs="Arial"/>
          <w:b/>
          <w:color w:val="4F6228" w:themeColor="accent3" w:themeShade="80"/>
        </w:rPr>
        <w:t>V</w:t>
      </w:r>
      <w:r w:rsidR="00BC755A" w:rsidRPr="00821747">
        <w:rPr>
          <w:rFonts w:ascii="Arial" w:hAnsi="Arial" w:cs="Arial"/>
          <w:b/>
          <w:color w:val="4F6228" w:themeColor="accent3" w:themeShade="80"/>
        </w:rPr>
        <w:t>EHICLES</w:t>
      </w:r>
      <w:r w:rsidRPr="00821747">
        <w:rPr>
          <w:rFonts w:ascii="Arial" w:hAnsi="Arial" w:cs="Arial"/>
          <w:b/>
          <w:color w:val="4F6228" w:themeColor="accent3" w:themeShade="80"/>
        </w:rPr>
        <w:t xml:space="preserve">: </w:t>
      </w:r>
      <w:r w:rsidR="00895AA5" w:rsidRPr="00821747">
        <w:rPr>
          <w:rFonts w:ascii="Arial" w:hAnsi="Arial" w:cs="Arial"/>
          <w:b/>
          <w:color w:val="4F6228" w:themeColor="accent3" w:themeShade="80"/>
        </w:rPr>
        <w:t xml:space="preserve">2001 </w:t>
      </w:r>
      <w:r w:rsidR="00F15264" w:rsidRPr="00821747">
        <w:rPr>
          <w:rFonts w:ascii="Arial" w:hAnsi="Arial" w:cs="Arial"/>
          <w:b/>
          <w:color w:val="4F6228" w:themeColor="accent3" w:themeShade="80"/>
        </w:rPr>
        <w:t>Honda</w:t>
      </w:r>
      <w:r w:rsidR="00895AA5" w:rsidRPr="00821747">
        <w:rPr>
          <w:rFonts w:ascii="Arial" w:hAnsi="Arial" w:cs="Arial"/>
          <w:b/>
          <w:color w:val="4F6228" w:themeColor="accent3" w:themeShade="80"/>
        </w:rPr>
        <w:t xml:space="preserve"> Accord, </w:t>
      </w:r>
      <w:r w:rsidR="00171494" w:rsidRPr="00821747">
        <w:rPr>
          <w:rFonts w:ascii="Arial" w:hAnsi="Arial" w:cs="Arial"/>
          <w:b/>
          <w:color w:val="4F6228" w:themeColor="accent3" w:themeShade="80"/>
        </w:rPr>
        <w:t>C</w:t>
      </w:r>
      <w:r w:rsidRPr="00821747">
        <w:rPr>
          <w:rFonts w:ascii="Arial" w:hAnsi="Arial" w:cs="Arial"/>
          <w:b/>
          <w:color w:val="4F6228" w:themeColor="accent3" w:themeShade="80"/>
        </w:rPr>
        <w:t xml:space="preserve">heck </w:t>
      </w:r>
      <w:r w:rsidR="00171494" w:rsidRPr="00821747">
        <w:rPr>
          <w:rFonts w:ascii="Arial" w:hAnsi="Arial" w:cs="Arial"/>
          <w:b/>
          <w:color w:val="4F6228" w:themeColor="accent3" w:themeShade="80"/>
        </w:rPr>
        <w:t>W</w:t>
      </w:r>
      <w:r w:rsidRPr="00821747">
        <w:rPr>
          <w:rFonts w:ascii="Arial" w:hAnsi="Arial" w:cs="Arial"/>
          <w:b/>
          <w:color w:val="4F6228" w:themeColor="accent3" w:themeShade="80"/>
        </w:rPr>
        <w:t xml:space="preserve">eb </w:t>
      </w:r>
      <w:r w:rsidR="00171494" w:rsidRPr="00821747">
        <w:rPr>
          <w:rFonts w:ascii="Arial" w:hAnsi="Arial" w:cs="Arial"/>
          <w:b/>
          <w:color w:val="4F6228" w:themeColor="accent3" w:themeShade="80"/>
        </w:rPr>
        <w:t>S</w:t>
      </w:r>
      <w:r w:rsidRPr="00821747">
        <w:rPr>
          <w:rFonts w:ascii="Arial" w:hAnsi="Arial" w:cs="Arial"/>
          <w:b/>
          <w:color w:val="4F6228" w:themeColor="accent3" w:themeShade="80"/>
        </w:rPr>
        <w:t xml:space="preserve">ite </w:t>
      </w:r>
      <w:proofErr w:type="gramStart"/>
      <w:r w:rsidR="00692801" w:rsidRPr="00821747">
        <w:rPr>
          <w:rFonts w:ascii="Arial" w:hAnsi="Arial" w:cs="Arial"/>
          <w:b/>
          <w:color w:val="4F6228" w:themeColor="accent3" w:themeShade="80"/>
        </w:rPr>
        <w:t>For</w:t>
      </w:r>
      <w:proofErr w:type="gramEnd"/>
      <w:r w:rsidR="00692801" w:rsidRPr="00821747">
        <w:rPr>
          <w:rFonts w:ascii="Arial" w:hAnsi="Arial" w:cs="Arial"/>
          <w:b/>
          <w:color w:val="4F6228" w:themeColor="accent3" w:themeShade="80"/>
        </w:rPr>
        <w:t xml:space="preserve"> </w:t>
      </w:r>
      <w:r w:rsidR="00BC755A" w:rsidRPr="00821747">
        <w:rPr>
          <w:rFonts w:ascii="Arial" w:hAnsi="Arial" w:cs="Arial"/>
          <w:b/>
          <w:color w:val="4F6228" w:themeColor="accent3" w:themeShade="80"/>
        </w:rPr>
        <w:t>Up To Date</w:t>
      </w:r>
      <w:r w:rsidRPr="00821747">
        <w:rPr>
          <w:rFonts w:ascii="Arial" w:hAnsi="Arial" w:cs="Arial"/>
          <w:b/>
          <w:color w:val="4F6228" w:themeColor="accent3" w:themeShade="80"/>
        </w:rPr>
        <w:t xml:space="preserve"> </w:t>
      </w:r>
      <w:r w:rsidR="00171494" w:rsidRPr="00821747">
        <w:rPr>
          <w:rFonts w:ascii="Arial" w:hAnsi="Arial" w:cs="Arial"/>
          <w:b/>
          <w:color w:val="4F6228" w:themeColor="accent3" w:themeShade="80"/>
        </w:rPr>
        <w:t>I</w:t>
      </w:r>
      <w:r w:rsidRPr="00821747">
        <w:rPr>
          <w:rFonts w:ascii="Arial" w:hAnsi="Arial" w:cs="Arial"/>
          <w:b/>
          <w:color w:val="4F6228" w:themeColor="accent3" w:themeShade="80"/>
        </w:rPr>
        <w:t>nfo.</w:t>
      </w:r>
    </w:p>
    <w:p w14:paraId="67CE7AD2" w14:textId="77777777" w:rsidR="00B90674" w:rsidRPr="00821747" w:rsidRDefault="00B90674" w:rsidP="00B90674">
      <w:pPr>
        <w:widowControl w:val="0"/>
        <w:suppressAutoHyphens/>
        <w:ind w:left="720"/>
        <w:rPr>
          <w:rFonts w:ascii="Arial" w:hAnsi="Arial" w:cs="Arial"/>
          <w:b/>
          <w:color w:val="4F6228" w:themeColor="accent3" w:themeShade="80"/>
        </w:rPr>
      </w:pPr>
    </w:p>
    <w:p w14:paraId="519BF091" w14:textId="2F7C7C7D" w:rsidR="00B90674" w:rsidRDefault="00B90674" w:rsidP="000C7E67">
      <w:pPr>
        <w:pStyle w:val="Heading3"/>
        <w:ind w:left="720"/>
        <w:rPr>
          <w:rFonts w:ascii="Arial" w:hAnsi="Arial" w:cs="Arial"/>
        </w:rPr>
      </w:pPr>
      <w:r w:rsidRPr="00ED3E91">
        <w:rPr>
          <w:rFonts w:ascii="Arial" w:hAnsi="Arial" w:cs="Arial"/>
          <w:u w:val="single"/>
        </w:rPr>
        <w:t>MISC. ITEMS</w:t>
      </w:r>
      <w:r w:rsidR="004C2128">
        <w:rPr>
          <w:rFonts w:ascii="Arial" w:hAnsi="Arial" w:cs="Arial"/>
          <w:u w:val="single"/>
        </w:rPr>
        <w:t xml:space="preserve">:  </w:t>
      </w:r>
      <w:r w:rsidR="0061409B">
        <w:rPr>
          <w:rFonts w:ascii="Arial" w:hAnsi="Arial" w:cs="Arial"/>
        </w:rPr>
        <w:t>Used</w:t>
      </w:r>
      <w:r w:rsidR="00124A3E" w:rsidRPr="00ED3E91">
        <w:rPr>
          <w:rFonts w:ascii="Arial" w:hAnsi="Arial" w:cs="Arial"/>
        </w:rPr>
        <w:t xml:space="preserve"> Appliances</w:t>
      </w:r>
      <w:r w:rsidR="00000E8E">
        <w:rPr>
          <w:rFonts w:ascii="Arial" w:hAnsi="Arial" w:cs="Arial"/>
        </w:rPr>
        <w:t>:</w:t>
      </w:r>
      <w:r w:rsidR="002C4D56">
        <w:rPr>
          <w:rFonts w:ascii="Arial" w:hAnsi="Arial" w:cs="Arial"/>
        </w:rPr>
        <w:t xml:space="preserve"> </w:t>
      </w:r>
      <w:r w:rsidR="00D70410">
        <w:rPr>
          <w:rFonts w:ascii="Arial" w:hAnsi="Arial" w:cs="Arial"/>
        </w:rPr>
        <w:t xml:space="preserve">Stoves, </w:t>
      </w:r>
      <w:r w:rsidR="00000E8E">
        <w:rPr>
          <w:rFonts w:ascii="Arial" w:hAnsi="Arial" w:cs="Arial"/>
        </w:rPr>
        <w:t>Refrigerators</w:t>
      </w:r>
      <w:r w:rsidR="00B605A4">
        <w:rPr>
          <w:rFonts w:ascii="Arial" w:hAnsi="Arial" w:cs="Arial"/>
        </w:rPr>
        <w:t>, Dishwasher</w:t>
      </w:r>
      <w:r w:rsidR="00E47DB3">
        <w:rPr>
          <w:rFonts w:ascii="Arial" w:hAnsi="Arial" w:cs="Arial"/>
        </w:rPr>
        <w:t>s</w:t>
      </w:r>
      <w:r w:rsidR="00195CD4">
        <w:rPr>
          <w:rFonts w:ascii="Arial" w:hAnsi="Arial" w:cs="Arial"/>
        </w:rPr>
        <w:t xml:space="preserve">, </w:t>
      </w:r>
      <w:r w:rsidR="00BA5521">
        <w:rPr>
          <w:rFonts w:ascii="Arial" w:hAnsi="Arial" w:cs="Arial"/>
        </w:rPr>
        <w:t>Microwaves,</w:t>
      </w:r>
      <w:r w:rsidR="00142E89">
        <w:rPr>
          <w:rFonts w:ascii="Arial" w:hAnsi="Arial" w:cs="Arial"/>
        </w:rPr>
        <w:t xml:space="preserve"> Washer</w:t>
      </w:r>
      <w:r w:rsidR="00E47DB3">
        <w:rPr>
          <w:rFonts w:ascii="Arial" w:hAnsi="Arial" w:cs="Arial"/>
        </w:rPr>
        <w:t>s</w:t>
      </w:r>
      <w:r w:rsidR="00BB0468">
        <w:rPr>
          <w:rFonts w:ascii="Arial" w:hAnsi="Arial" w:cs="Arial"/>
        </w:rPr>
        <w:t xml:space="preserve"> and Dryer</w:t>
      </w:r>
      <w:r w:rsidR="00034B6B">
        <w:rPr>
          <w:rFonts w:ascii="Arial" w:hAnsi="Arial" w:cs="Arial"/>
        </w:rPr>
        <w:t>s</w:t>
      </w:r>
      <w:r w:rsidR="00142E89">
        <w:rPr>
          <w:rFonts w:ascii="Arial" w:hAnsi="Arial" w:cs="Arial"/>
        </w:rPr>
        <w:t>,</w:t>
      </w:r>
      <w:r w:rsidR="000D4686">
        <w:rPr>
          <w:rFonts w:ascii="Arial" w:hAnsi="Arial" w:cs="Arial"/>
        </w:rPr>
        <w:t xml:space="preserve"> New Gas and Oil</w:t>
      </w:r>
      <w:r w:rsidR="00BB0468">
        <w:rPr>
          <w:rFonts w:ascii="Arial" w:hAnsi="Arial" w:cs="Arial"/>
        </w:rPr>
        <w:t xml:space="preserve"> Furnaces, </w:t>
      </w:r>
      <w:r w:rsidR="0025664D">
        <w:rPr>
          <w:rFonts w:ascii="Arial" w:hAnsi="Arial" w:cs="Arial"/>
        </w:rPr>
        <w:t xml:space="preserve">Fireplaces, </w:t>
      </w:r>
      <w:r w:rsidR="00B46B5B">
        <w:rPr>
          <w:rFonts w:ascii="Arial" w:hAnsi="Arial" w:cs="Arial"/>
        </w:rPr>
        <w:t xml:space="preserve">Stone Surrounds for Fireplaces, </w:t>
      </w:r>
      <w:r w:rsidR="00D70410">
        <w:rPr>
          <w:rFonts w:ascii="Arial" w:hAnsi="Arial" w:cs="Arial"/>
        </w:rPr>
        <w:t>Household Goods</w:t>
      </w:r>
      <w:r w:rsidR="00256E5A">
        <w:rPr>
          <w:rFonts w:ascii="Arial" w:hAnsi="Arial" w:cs="Arial"/>
        </w:rPr>
        <w:t>,</w:t>
      </w:r>
      <w:r w:rsidR="000E2EC9">
        <w:rPr>
          <w:rFonts w:ascii="Arial" w:hAnsi="Arial" w:cs="Arial"/>
        </w:rPr>
        <w:t xml:space="preserve"> </w:t>
      </w:r>
      <w:r w:rsidRPr="00ED3E91">
        <w:rPr>
          <w:rFonts w:ascii="Arial" w:hAnsi="Arial" w:cs="Arial"/>
        </w:rPr>
        <w:t>NE</w:t>
      </w:r>
      <w:r w:rsidR="00D97EEC">
        <w:rPr>
          <w:rFonts w:ascii="Arial" w:hAnsi="Arial" w:cs="Arial"/>
        </w:rPr>
        <w:t>W ITEMS COMING IN ALL THE TIME ..</w:t>
      </w:r>
      <w:r w:rsidRPr="00ED3E91">
        <w:rPr>
          <w:rFonts w:ascii="Arial" w:hAnsi="Arial" w:cs="Arial"/>
        </w:rPr>
        <w:t>.TOO MUCH TO LIST.</w:t>
      </w:r>
    </w:p>
    <w:p w14:paraId="6668B959" w14:textId="77777777" w:rsidR="003C3422" w:rsidRPr="00256E5A" w:rsidRDefault="0023670F" w:rsidP="003C342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21747">
        <w:rPr>
          <w:rFonts w:ascii="Arial" w:hAnsi="Arial" w:cs="Arial"/>
          <w:b/>
          <w:color w:val="365F91" w:themeColor="accent1" w:themeShade="BF"/>
          <w:sz w:val="32"/>
          <w:szCs w:val="32"/>
        </w:rPr>
        <w:t>Photos/</w:t>
      </w:r>
      <w:r w:rsidR="00071E01" w:rsidRPr="00821747">
        <w:rPr>
          <w:rFonts w:ascii="Arial" w:hAnsi="Arial" w:cs="Arial"/>
          <w:b/>
          <w:color w:val="365F91" w:themeColor="accent1" w:themeShade="BF"/>
          <w:sz w:val="32"/>
          <w:szCs w:val="32"/>
        </w:rPr>
        <w:t>Updates:</w:t>
      </w:r>
      <w:r w:rsidR="003C3422" w:rsidRPr="0082174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hyperlink r:id="rId7" w:history="1">
        <w:r w:rsidR="003C3422" w:rsidRPr="00821747">
          <w:rPr>
            <w:rStyle w:val="Hyperlink"/>
            <w:rFonts w:ascii="Arial" w:hAnsi="Arial" w:cs="Arial"/>
            <w:b/>
            <w:color w:val="365F91" w:themeColor="accent1" w:themeShade="BF"/>
            <w:sz w:val="32"/>
            <w:szCs w:val="32"/>
          </w:rPr>
          <w:t>www.koserbuildingmaterials.com</w:t>
        </w:r>
      </w:hyperlink>
      <w:r w:rsidR="00071E01" w:rsidRPr="00821747">
        <w:rPr>
          <w:color w:val="365F91" w:themeColor="accent1" w:themeShade="BF"/>
          <w:sz w:val="32"/>
          <w:szCs w:val="32"/>
        </w:rPr>
        <w:t xml:space="preserve"> </w:t>
      </w:r>
      <w:r w:rsidR="00071E01" w:rsidRPr="0082174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and </w:t>
      </w:r>
      <w:r w:rsidR="004C4914" w:rsidRPr="00821747">
        <w:rPr>
          <w:rFonts w:ascii="Arial" w:hAnsi="Arial" w:cs="Arial"/>
          <w:b/>
          <w:color w:val="365F91" w:themeColor="accent1" w:themeShade="BF"/>
          <w:sz w:val="32"/>
          <w:szCs w:val="32"/>
        </w:rPr>
        <w:t>Face</w:t>
      </w:r>
      <w:r w:rsidR="00471F10" w:rsidRPr="00821747">
        <w:rPr>
          <w:rFonts w:ascii="Arial" w:hAnsi="Arial" w:cs="Arial"/>
          <w:b/>
          <w:color w:val="365F91" w:themeColor="accent1" w:themeShade="BF"/>
          <w:sz w:val="32"/>
          <w:szCs w:val="32"/>
        </w:rPr>
        <w:t>book</w:t>
      </w:r>
    </w:p>
    <w:p w14:paraId="5A9B80E5" w14:textId="77777777" w:rsidR="0030656E" w:rsidRPr="0023670F" w:rsidRDefault="0023670F" w:rsidP="00ED3E91">
      <w:pPr>
        <w:pStyle w:val="BodyText2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All </w:t>
      </w:r>
      <w:r w:rsidR="009030FA">
        <w:rPr>
          <w:rFonts w:ascii="Arial" w:hAnsi="Arial" w:cs="Arial"/>
          <w:b/>
          <w:sz w:val="20"/>
          <w:szCs w:val="20"/>
        </w:rPr>
        <w:t xml:space="preserve">Items </w:t>
      </w:r>
      <w:r w:rsidR="0006000C">
        <w:rPr>
          <w:rFonts w:ascii="Arial" w:hAnsi="Arial" w:cs="Arial"/>
          <w:b/>
          <w:sz w:val="20"/>
          <w:szCs w:val="20"/>
        </w:rPr>
        <w:t>S</w:t>
      </w:r>
      <w:r w:rsidR="009030FA">
        <w:rPr>
          <w:rFonts w:ascii="Arial" w:hAnsi="Arial" w:cs="Arial"/>
          <w:b/>
          <w:sz w:val="20"/>
          <w:szCs w:val="20"/>
        </w:rPr>
        <w:t xml:space="preserve">ubject to </w:t>
      </w:r>
      <w:r w:rsidR="0006000C">
        <w:rPr>
          <w:rFonts w:ascii="Arial" w:hAnsi="Arial" w:cs="Arial"/>
          <w:b/>
          <w:sz w:val="20"/>
          <w:szCs w:val="20"/>
        </w:rPr>
        <w:t>P</w:t>
      </w:r>
      <w:r w:rsidR="009030FA">
        <w:rPr>
          <w:rFonts w:ascii="Arial" w:hAnsi="Arial" w:cs="Arial"/>
          <w:b/>
          <w:sz w:val="20"/>
          <w:szCs w:val="20"/>
        </w:rPr>
        <w:t xml:space="preserve">rior </w:t>
      </w:r>
      <w:r w:rsidR="0006000C">
        <w:rPr>
          <w:rFonts w:ascii="Arial" w:hAnsi="Arial" w:cs="Arial"/>
          <w:b/>
          <w:sz w:val="20"/>
          <w:szCs w:val="20"/>
        </w:rPr>
        <w:t>S</w:t>
      </w:r>
      <w:r w:rsidR="009030FA">
        <w:rPr>
          <w:rFonts w:ascii="Arial" w:hAnsi="Arial" w:cs="Arial"/>
          <w:b/>
          <w:sz w:val="20"/>
          <w:szCs w:val="20"/>
        </w:rPr>
        <w:t xml:space="preserve">ale. </w:t>
      </w:r>
      <w:r w:rsidR="00B90674" w:rsidRPr="00ED3E91">
        <w:rPr>
          <w:rFonts w:ascii="Arial" w:hAnsi="Arial" w:cs="Arial"/>
          <w:b/>
          <w:sz w:val="20"/>
          <w:szCs w:val="20"/>
        </w:rPr>
        <w:t xml:space="preserve">Food Available.  </w:t>
      </w:r>
      <w:r w:rsidR="00B90674" w:rsidRPr="0023670F">
        <w:rPr>
          <w:rFonts w:ascii="Arial" w:hAnsi="Arial" w:cs="Arial"/>
          <w:b/>
          <w:sz w:val="20"/>
          <w:szCs w:val="20"/>
        </w:rPr>
        <w:t>NO PETS.</w:t>
      </w:r>
    </w:p>
    <w:p w14:paraId="1AACAACF" w14:textId="77777777" w:rsidR="00ED3E91" w:rsidRDefault="0030656E" w:rsidP="00ED3E91">
      <w:pPr>
        <w:pStyle w:val="BodyText2"/>
        <w:rPr>
          <w:rFonts w:ascii="Arial" w:hAnsi="Arial" w:cs="Arial"/>
          <w:b/>
        </w:rPr>
      </w:pPr>
      <w:r w:rsidRPr="00ED3E91">
        <w:rPr>
          <w:rFonts w:ascii="Arial" w:hAnsi="Arial" w:cs="Arial"/>
          <w:b/>
          <w:sz w:val="20"/>
          <w:szCs w:val="20"/>
        </w:rPr>
        <w:t>Term</w:t>
      </w:r>
      <w:bookmarkStart w:id="0" w:name="_GoBack"/>
      <w:bookmarkEnd w:id="0"/>
      <w:r w:rsidRPr="00ED3E91">
        <w:rPr>
          <w:rFonts w:ascii="Arial" w:hAnsi="Arial" w:cs="Arial"/>
          <w:b/>
          <w:sz w:val="20"/>
          <w:szCs w:val="20"/>
        </w:rPr>
        <w:t>s o</w:t>
      </w:r>
      <w:r w:rsidR="0073190D" w:rsidRPr="00ED3E91">
        <w:rPr>
          <w:rFonts w:ascii="Arial" w:hAnsi="Arial" w:cs="Arial"/>
          <w:b/>
          <w:sz w:val="20"/>
          <w:szCs w:val="20"/>
        </w:rPr>
        <w:t xml:space="preserve">f Sale: Cash or </w:t>
      </w:r>
      <w:r w:rsidR="00CF3419">
        <w:rPr>
          <w:rFonts w:ascii="Arial" w:hAnsi="Arial" w:cs="Arial"/>
          <w:b/>
          <w:sz w:val="20"/>
          <w:szCs w:val="20"/>
        </w:rPr>
        <w:t>A</w:t>
      </w:r>
      <w:r w:rsidR="0073190D" w:rsidRPr="00ED3E91">
        <w:rPr>
          <w:rFonts w:ascii="Arial" w:hAnsi="Arial" w:cs="Arial"/>
          <w:b/>
          <w:sz w:val="20"/>
          <w:szCs w:val="20"/>
        </w:rPr>
        <w:t xml:space="preserve">pproved </w:t>
      </w:r>
      <w:r w:rsidR="00CF3419">
        <w:rPr>
          <w:rFonts w:ascii="Arial" w:hAnsi="Arial" w:cs="Arial"/>
          <w:b/>
          <w:sz w:val="20"/>
          <w:szCs w:val="20"/>
        </w:rPr>
        <w:t>C</w:t>
      </w:r>
      <w:r w:rsidR="0073190D" w:rsidRPr="00ED3E91">
        <w:rPr>
          <w:rFonts w:ascii="Arial" w:hAnsi="Arial" w:cs="Arial"/>
          <w:b/>
          <w:sz w:val="20"/>
          <w:szCs w:val="20"/>
        </w:rPr>
        <w:t>heck</w:t>
      </w:r>
      <w:r w:rsidR="0023670F">
        <w:rPr>
          <w:rFonts w:ascii="Arial" w:hAnsi="Arial" w:cs="Arial"/>
          <w:b/>
          <w:sz w:val="20"/>
          <w:szCs w:val="20"/>
        </w:rPr>
        <w:t xml:space="preserve"> on Sale Day</w:t>
      </w:r>
    </w:p>
    <w:p w14:paraId="6D2183F7" w14:textId="77777777" w:rsidR="0030656E" w:rsidRDefault="0030656E" w:rsidP="00ED3E91">
      <w:pPr>
        <w:pStyle w:val="BodyText2"/>
        <w:rPr>
          <w:rFonts w:ascii="Arial" w:hAnsi="Arial" w:cs="Arial"/>
          <w:b/>
          <w:sz w:val="18"/>
          <w:szCs w:val="18"/>
        </w:rPr>
      </w:pPr>
      <w:r w:rsidRPr="00F50D56">
        <w:rPr>
          <w:rFonts w:ascii="Arial" w:hAnsi="Arial" w:cs="Arial"/>
          <w:b/>
        </w:rPr>
        <w:t>10% Buyer’s Premium</w:t>
      </w:r>
      <w:r w:rsidR="00611DAB">
        <w:rPr>
          <w:rFonts w:ascii="Arial" w:hAnsi="Arial" w:cs="Arial"/>
          <w:b/>
        </w:rPr>
        <w:t xml:space="preserve"> </w:t>
      </w:r>
      <w:r w:rsidR="00611DAB">
        <w:rPr>
          <w:rFonts w:ascii="Arial" w:hAnsi="Arial" w:cs="Arial"/>
          <w:b/>
        </w:rPr>
        <w:br/>
      </w:r>
      <w:r w:rsidR="00611DAB" w:rsidRPr="00611DAB">
        <w:rPr>
          <w:rFonts w:ascii="Arial" w:hAnsi="Arial" w:cs="Arial"/>
          <w:b/>
          <w:sz w:val="18"/>
          <w:szCs w:val="18"/>
        </w:rPr>
        <w:t xml:space="preserve">Equipment </w:t>
      </w:r>
      <w:r w:rsidR="00A110CE">
        <w:rPr>
          <w:rFonts w:ascii="Arial" w:hAnsi="Arial" w:cs="Arial"/>
          <w:b/>
          <w:sz w:val="18"/>
          <w:szCs w:val="18"/>
        </w:rPr>
        <w:t>O</w:t>
      </w:r>
      <w:r w:rsidR="00611DAB" w:rsidRPr="00611DAB">
        <w:rPr>
          <w:rFonts w:ascii="Arial" w:hAnsi="Arial" w:cs="Arial"/>
          <w:b/>
          <w:sz w:val="18"/>
          <w:szCs w:val="18"/>
        </w:rPr>
        <w:t>ver $1,000 – 2% Buyer’s Premium</w:t>
      </w:r>
    </w:p>
    <w:p w14:paraId="39D0807C" w14:textId="0CEBD463" w:rsidR="00202180" w:rsidRDefault="00202180" w:rsidP="00B93B08">
      <w:pPr>
        <w:pStyle w:val="BodyText2"/>
        <w:ind w:left="2880" w:firstLine="720"/>
        <w:jc w:val="left"/>
        <w:rPr>
          <w:rFonts w:ascii="Arial" w:hAnsi="Arial" w:cs="Arial"/>
          <w:b/>
          <w:sz w:val="20"/>
          <w:szCs w:val="20"/>
        </w:rPr>
      </w:pPr>
      <w:r w:rsidRPr="000F5D7D">
        <w:rPr>
          <w:rFonts w:ascii="Arial" w:hAnsi="Arial" w:cs="Arial"/>
          <w:b/>
          <w:sz w:val="20"/>
          <w:szCs w:val="20"/>
        </w:rPr>
        <w:t xml:space="preserve">Everything </w:t>
      </w:r>
      <w:r w:rsidR="000F5D7D" w:rsidRPr="000F5D7D">
        <w:rPr>
          <w:rFonts w:ascii="Arial" w:hAnsi="Arial" w:cs="Arial"/>
          <w:b/>
          <w:sz w:val="20"/>
          <w:szCs w:val="20"/>
        </w:rPr>
        <w:t>S</w:t>
      </w:r>
      <w:r w:rsidRPr="000F5D7D">
        <w:rPr>
          <w:rFonts w:ascii="Arial" w:hAnsi="Arial" w:cs="Arial"/>
          <w:b/>
          <w:sz w:val="20"/>
          <w:szCs w:val="20"/>
        </w:rPr>
        <w:t xml:space="preserve">old </w:t>
      </w:r>
      <w:r w:rsidR="000F5D7D" w:rsidRPr="000F5D7D">
        <w:rPr>
          <w:rFonts w:ascii="Arial" w:hAnsi="Arial" w:cs="Arial"/>
          <w:b/>
          <w:sz w:val="20"/>
          <w:szCs w:val="20"/>
        </w:rPr>
        <w:t>A</w:t>
      </w:r>
      <w:r w:rsidRPr="000F5D7D">
        <w:rPr>
          <w:rFonts w:ascii="Arial" w:hAnsi="Arial" w:cs="Arial"/>
          <w:b/>
          <w:sz w:val="20"/>
          <w:szCs w:val="20"/>
        </w:rPr>
        <w:t xml:space="preserve">s </w:t>
      </w:r>
      <w:r w:rsidR="000F5D7D" w:rsidRPr="000F5D7D">
        <w:rPr>
          <w:rFonts w:ascii="Arial" w:hAnsi="Arial" w:cs="Arial"/>
          <w:b/>
          <w:sz w:val="20"/>
          <w:szCs w:val="20"/>
        </w:rPr>
        <w:t>I</w:t>
      </w:r>
      <w:r w:rsidRPr="000F5D7D">
        <w:rPr>
          <w:rFonts w:ascii="Arial" w:hAnsi="Arial" w:cs="Arial"/>
          <w:b/>
          <w:sz w:val="20"/>
          <w:szCs w:val="20"/>
        </w:rPr>
        <w:t>s</w:t>
      </w:r>
    </w:p>
    <w:p w14:paraId="4E3FA21F" w14:textId="18DBA6E8" w:rsidR="009D4172" w:rsidRPr="009D4172" w:rsidRDefault="009D4172" w:rsidP="00B93B08">
      <w:pPr>
        <w:pStyle w:val="BodyText2"/>
        <w:ind w:left="2880" w:firstLine="720"/>
        <w:jc w:val="left"/>
        <w:rPr>
          <w:rFonts w:ascii="Arial" w:hAnsi="Arial" w:cs="Arial"/>
          <w:b/>
        </w:rPr>
      </w:pPr>
      <w:r w:rsidRPr="009D4172">
        <w:rPr>
          <w:rFonts w:ascii="Arial" w:hAnsi="Arial" w:cs="Arial"/>
          <w:b/>
        </w:rPr>
        <w:t>Next Tail Gate Sale is May 2, 2019</w:t>
      </w:r>
    </w:p>
    <w:p w14:paraId="0EDDE24D" w14:textId="1FEE1D6E" w:rsidR="00ED3E91" w:rsidRPr="006235FD" w:rsidRDefault="00E30D54" w:rsidP="0069280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 </w:t>
      </w:r>
      <w:r w:rsidR="00B90674" w:rsidRPr="006235FD">
        <w:rPr>
          <w:rFonts w:ascii="Arial" w:hAnsi="Arial" w:cs="Arial"/>
          <w:b/>
        </w:rPr>
        <w:t>Next</w:t>
      </w:r>
      <w:r w:rsidR="009103EE">
        <w:rPr>
          <w:rFonts w:ascii="Arial" w:hAnsi="Arial" w:cs="Arial"/>
          <w:b/>
        </w:rPr>
        <w:t xml:space="preserve"> Building Materials</w:t>
      </w:r>
      <w:r w:rsidR="00B90674" w:rsidRPr="006235FD">
        <w:rPr>
          <w:rFonts w:ascii="Arial" w:hAnsi="Arial" w:cs="Arial"/>
          <w:b/>
        </w:rPr>
        <w:t xml:space="preserve"> Sale</w:t>
      </w:r>
      <w:r w:rsidR="00796D73">
        <w:rPr>
          <w:rFonts w:ascii="Arial" w:hAnsi="Arial" w:cs="Arial"/>
          <w:b/>
        </w:rPr>
        <w:t>:</w:t>
      </w:r>
      <w:r w:rsidR="0059413B">
        <w:rPr>
          <w:rFonts w:ascii="Arial" w:hAnsi="Arial" w:cs="Arial"/>
          <w:b/>
        </w:rPr>
        <w:t xml:space="preserve"> </w:t>
      </w:r>
      <w:r w:rsidR="004F2889">
        <w:rPr>
          <w:rFonts w:ascii="Arial" w:hAnsi="Arial" w:cs="Arial"/>
          <w:b/>
        </w:rPr>
        <w:t>Saturday</w:t>
      </w:r>
      <w:r w:rsidR="00B22B02">
        <w:rPr>
          <w:rFonts w:ascii="Arial" w:hAnsi="Arial" w:cs="Arial"/>
          <w:b/>
        </w:rPr>
        <w:t>, Ma</w:t>
      </w:r>
      <w:r w:rsidR="009D4172">
        <w:rPr>
          <w:rFonts w:ascii="Arial" w:hAnsi="Arial" w:cs="Arial"/>
          <w:b/>
        </w:rPr>
        <w:t>y</w:t>
      </w:r>
      <w:r w:rsidR="00B22B02">
        <w:rPr>
          <w:rFonts w:ascii="Arial" w:hAnsi="Arial" w:cs="Arial"/>
          <w:b/>
        </w:rPr>
        <w:t xml:space="preserve"> </w:t>
      </w:r>
      <w:r w:rsidR="009D4172">
        <w:rPr>
          <w:rFonts w:ascii="Arial" w:hAnsi="Arial" w:cs="Arial"/>
          <w:b/>
        </w:rPr>
        <w:t>18</w:t>
      </w:r>
      <w:r w:rsidR="004F2889">
        <w:rPr>
          <w:rFonts w:ascii="Arial" w:hAnsi="Arial" w:cs="Arial"/>
          <w:b/>
        </w:rPr>
        <w:t>,</w:t>
      </w:r>
      <w:r w:rsidR="00B17AC2">
        <w:rPr>
          <w:rFonts w:ascii="Arial" w:hAnsi="Arial" w:cs="Arial"/>
          <w:b/>
        </w:rPr>
        <w:t xml:space="preserve"> </w:t>
      </w:r>
      <w:r w:rsidR="00910E9B">
        <w:rPr>
          <w:rFonts w:ascii="Arial" w:hAnsi="Arial" w:cs="Arial"/>
          <w:b/>
        </w:rPr>
        <w:t>201</w:t>
      </w:r>
      <w:r w:rsidR="00B22B02">
        <w:rPr>
          <w:rFonts w:ascii="Arial" w:hAnsi="Arial" w:cs="Arial"/>
          <w:b/>
        </w:rPr>
        <w:t>9</w:t>
      </w:r>
    </w:p>
    <w:p w14:paraId="713F61DC" w14:textId="1ADA7875" w:rsidR="00B90674" w:rsidRPr="00ED3E91" w:rsidRDefault="00E30D54" w:rsidP="0069280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        </w:t>
      </w:r>
      <w:r w:rsidR="004440AC">
        <w:rPr>
          <w:rFonts w:ascii="Arial" w:hAnsi="Arial" w:cs="Arial"/>
          <w:b/>
        </w:rPr>
        <w:t>Koser Auction LLC</w:t>
      </w:r>
      <w:r w:rsidR="000E2EC9">
        <w:rPr>
          <w:rFonts w:ascii="Arial" w:hAnsi="Arial" w:cs="Arial"/>
          <w:b/>
        </w:rPr>
        <w:t xml:space="preserve"> - </w:t>
      </w:r>
      <w:r w:rsidR="009E4563">
        <w:rPr>
          <w:rFonts w:ascii="Arial" w:hAnsi="Arial" w:cs="Arial"/>
          <w:b/>
        </w:rPr>
        <w:t>AY002288</w:t>
      </w:r>
    </w:p>
    <w:p w14:paraId="279A367A" w14:textId="77777777" w:rsidR="005F68CE" w:rsidRPr="00B90674" w:rsidRDefault="005F68CE" w:rsidP="00692801">
      <w:pPr>
        <w:jc w:val="center"/>
      </w:pPr>
    </w:p>
    <w:sectPr w:rsidR="005F68CE" w:rsidRPr="00B90674" w:rsidSect="007729E5">
      <w:pgSz w:w="12240" w:h="15840"/>
      <w:pgMar w:top="0" w:right="198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F5C8B"/>
    <w:multiLevelType w:val="hybridMultilevel"/>
    <w:tmpl w:val="12E094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0"/>
    <w:rsid w:val="0000008C"/>
    <w:rsid w:val="00000E8E"/>
    <w:rsid w:val="00005E0A"/>
    <w:rsid w:val="0000648A"/>
    <w:rsid w:val="00014955"/>
    <w:rsid w:val="00016FCC"/>
    <w:rsid w:val="000327C9"/>
    <w:rsid w:val="00034B6B"/>
    <w:rsid w:val="00055DAF"/>
    <w:rsid w:val="00056997"/>
    <w:rsid w:val="0006000C"/>
    <w:rsid w:val="00071E01"/>
    <w:rsid w:val="00072809"/>
    <w:rsid w:val="000760AC"/>
    <w:rsid w:val="00084517"/>
    <w:rsid w:val="00092E55"/>
    <w:rsid w:val="0009641C"/>
    <w:rsid w:val="00096C77"/>
    <w:rsid w:val="000972DC"/>
    <w:rsid w:val="000A3145"/>
    <w:rsid w:val="000A6CF0"/>
    <w:rsid w:val="000B2DCB"/>
    <w:rsid w:val="000B7943"/>
    <w:rsid w:val="000C18C0"/>
    <w:rsid w:val="000C651B"/>
    <w:rsid w:val="000C7E67"/>
    <w:rsid w:val="000D4686"/>
    <w:rsid w:val="000E2EC9"/>
    <w:rsid w:val="000E3847"/>
    <w:rsid w:val="000F2BF1"/>
    <w:rsid w:val="000F5D7D"/>
    <w:rsid w:val="000F7694"/>
    <w:rsid w:val="00100A7B"/>
    <w:rsid w:val="00110E5C"/>
    <w:rsid w:val="00112E2C"/>
    <w:rsid w:val="00124A3E"/>
    <w:rsid w:val="00125790"/>
    <w:rsid w:val="00134BE8"/>
    <w:rsid w:val="00142E89"/>
    <w:rsid w:val="001453AF"/>
    <w:rsid w:val="0014546B"/>
    <w:rsid w:val="001530AD"/>
    <w:rsid w:val="00171494"/>
    <w:rsid w:val="00171DBA"/>
    <w:rsid w:val="001743DF"/>
    <w:rsid w:val="001863C5"/>
    <w:rsid w:val="00186B92"/>
    <w:rsid w:val="00194167"/>
    <w:rsid w:val="00195CD4"/>
    <w:rsid w:val="001A4EC4"/>
    <w:rsid w:val="001B073C"/>
    <w:rsid w:val="001B656A"/>
    <w:rsid w:val="001C1E02"/>
    <w:rsid w:val="00202180"/>
    <w:rsid w:val="002112D4"/>
    <w:rsid w:val="00212D3E"/>
    <w:rsid w:val="00226687"/>
    <w:rsid w:val="0023670F"/>
    <w:rsid w:val="00245F83"/>
    <w:rsid w:val="00246391"/>
    <w:rsid w:val="0025664D"/>
    <w:rsid w:val="00256E5A"/>
    <w:rsid w:val="00270301"/>
    <w:rsid w:val="00274E15"/>
    <w:rsid w:val="00297860"/>
    <w:rsid w:val="002A0C22"/>
    <w:rsid w:val="002A68D3"/>
    <w:rsid w:val="002B32E2"/>
    <w:rsid w:val="002C489D"/>
    <w:rsid w:val="002C4D56"/>
    <w:rsid w:val="002D0388"/>
    <w:rsid w:val="002D5138"/>
    <w:rsid w:val="002E0755"/>
    <w:rsid w:val="002F038C"/>
    <w:rsid w:val="002F4B22"/>
    <w:rsid w:val="002F6E9C"/>
    <w:rsid w:val="002F77ED"/>
    <w:rsid w:val="0030656E"/>
    <w:rsid w:val="00312FF3"/>
    <w:rsid w:val="0032689F"/>
    <w:rsid w:val="0034173E"/>
    <w:rsid w:val="00351BE8"/>
    <w:rsid w:val="00351DF7"/>
    <w:rsid w:val="00370CED"/>
    <w:rsid w:val="003720C4"/>
    <w:rsid w:val="00391DB1"/>
    <w:rsid w:val="003A1EC2"/>
    <w:rsid w:val="003A57E2"/>
    <w:rsid w:val="003A7935"/>
    <w:rsid w:val="003B7DE5"/>
    <w:rsid w:val="003C3422"/>
    <w:rsid w:val="003C7AE4"/>
    <w:rsid w:val="003D134A"/>
    <w:rsid w:val="003E72F8"/>
    <w:rsid w:val="004167D7"/>
    <w:rsid w:val="00426514"/>
    <w:rsid w:val="004427EE"/>
    <w:rsid w:val="004440AC"/>
    <w:rsid w:val="004464C7"/>
    <w:rsid w:val="00452590"/>
    <w:rsid w:val="00453B9C"/>
    <w:rsid w:val="00471F10"/>
    <w:rsid w:val="00476290"/>
    <w:rsid w:val="00477F66"/>
    <w:rsid w:val="00480B1E"/>
    <w:rsid w:val="00490605"/>
    <w:rsid w:val="00497572"/>
    <w:rsid w:val="004A45F6"/>
    <w:rsid w:val="004B03B7"/>
    <w:rsid w:val="004B2D7D"/>
    <w:rsid w:val="004B4FF5"/>
    <w:rsid w:val="004C2128"/>
    <w:rsid w:val="004C4914"/>
    <w:rsid w:val="004E35B1"/>
    <w:rsid w:val="004E40EB"/>
    <w:rsid w:val="004E5B5E"/>
    <w:rsid w:val="004E5DD5"/>
    <w:rsid w:val="004E6914"/>
    <w:rsid w:val="004F2889"/>
    <w:rsid w:val="004F45FD"/>
    <w:rsid w:val="004F4E19"/>
    <w:rsid w:val="005057F7"/>
    <w:rsid w:val="00525525"/>
    <w:rsid w:val="00547898"/>
    <w:rsid w:val="00550853"/>
    <w:rsid w:val="00550C8F"/>
    <w:rsid w:val="005528CF"/>
    <w:rsid w:val="00567757"/>
    <w:rsid w:val="005747BA"/>
    <w:rsid w:val="00582F10"/>
    <w:rsid w:val="00585FD5"/>
    <w:rsid w:val="00586437"/>
    <w:rsid w:val="0059413B"/>
    <w:rsid w:val="005A11F6"/>
    <w:rsid w:val="005A1276"/>
    <w:rsid w:val="005A1D83"/>
    <w:rsid w:val="005A4DA0"/>
    <w:rsid w:val="005A5345"/>
    <w:rsid w:val="005A5C3A"/>
    <w:rsid w:val="005A653B"/>
    <w:rsid w:val="005A7E45"/>
    <w:rsid w:val="005B5561"/>
    <w:rsid w:val="005C2E77"/>
    <w:rsid w:val="005C355C"/>
    <w:rsid w:val="005C3D28"/>
    <w:rsid w:val="005C74B8"/>
    <w:rsid w:val="005D0C79"/>
    <w:rsid w:val="005D30E2"/>
    <w:rsid w:val="005F039C"/>
    <w:rsid w:val="005F4B54"/>
    <w:rsid w:val="005F68CE"/>
    <w:rsid w:val="00605B63"/>
    <w:rsid w:val="00611DAB"/>
    <w:rsid w:val="0061409B"/>
    <w:rsid w:val="00617E36"/>
    <w:rsid w:val="006235FD"/>
    <w:rsid w:val="006338C5"/>
    <w:rsid w:val="00655639"/>
    <w:rsid w:val="00665842"/>
    <w:rsid w:val="00670188"/>
    <w:rsid w:val="00670C0D"/>
    <w:rsid w:val="006778F3"/>
    <w:rsid w:val="00686047"/>
    <w:rsid w:val="00692801"/>
    <w:rsid w:val="006A1D0D"/>
    <w:rsid w:val="006B1533"/>
    <w:rsid w:val="006B4730"/>
    <w:rsid w:val="006B675C"/>
    <w:rsid w:val="006C4168"/>
    <w:rsid w:val="006D0C35"/>
    <w:rsid w:val="006E03B3"/>
    <w:rsid w:val="006E47C0"/>
    <w:rsid w:val="006F7AE1"/>
    <w:rsid w:val="00705D82"/>
    <w:rsid w:val="00711AA6"/>
    <w:rsid w:val="00722A78"/>
    <w:rsid w:val="0073190D"/>
    <w:rsid w:val="00732BB6"/>
    <w:rsid w:val="00736C11"/>
    <w:rsid w:val="00737FBC"/>
    <w:rsid w:val="007419C2"/>
    <w:rsid w:val="0075030F"/>
    <w:rsid w:val="007504D6"/>
    <w:rsid w:val="00754D26"/>
    <w:rsid w:val="0076083D"/>
    <w:rsid w:val="00763CEE"/>
    <w:rsid w:val="007651D5"/>
    <w:rsid w:val="007729E5"/>
    <w:rsid w:val="00773B71"/>
    <w:rsid w:val="00775987"/>
    <w:rsid w:val="00777634"/>
    <w:rsid w:val="00796D73"/>
    <w:rsid w:val="00796E0E"/>
    <w:rsid w:val="007A09C8"/>
    <w:rsid w:val="007A7AE3"/>
    <w:rsid w:val="007B340B"/>
    <w:rsid w:val="007C11EB"/>
    <w:rsid w:val="007C3CF4"/>
    <w:rsid w:val="007C6B5C"/>
    <w:rsid w:val="007E4986"/>
    <w:rsid w:val="007F1C14"/>
    <w:rsid w:val="00805F68"/>
    <w:rsid w:val="00811AEF"/>
    <w:rsid w:val="00816AB8"/>
    <w:rsid w:val="00821747"/>
    <w:rsid w:val="00824ABF"/>
    <w:rsid w:val="0082708C"/>
    <w:rsid w:val="00827DFB"/>
    <w:rsid w:val="0086040B"/>
    <w:rsid w:val="00862F55"/>
    <w:rsid w:val="00881B2D"/>
    <w:rsid w:val="008821F6"/>
    <w:rsid w:val="008842A8"/>
    <w:rsid w:val="00887497"/>
    <w:rsid w:val="00887FC1"/>
    <w:rsid w:val="0089519E"/>
    <w:rsid w:val="00895AA5"/>
    <w:rsid w:val="00897C0F"/>
    <w:rsid w:val="008B43C7"/>
    <w:rsid w:val="008B64AC"/>
    <w:rsid w:val="008B7CE4"/>
    <w:rsid w:val="008E6BC2"/>
    <w:rsid w:val="0090047A"/>
    <w:rsid w:val="009030FA"/>
    <w:rsid w:val="00903AD4"/>
    <w:rsid w:val="009053A7"/>
    <w:rsid w:val="00905D7F"/>
    <w:rsid w:val="009075ED"/>
    <w:rsid w:val="009103EE"/>
    <w:rsid w:val="00910E9B"/>
    <w:rsid w:val="00920550"/>
    <w:rsid w:val="00924028"/>
    <w:rsid w:val="00924D4E"/>
    <w:rsid w:val="0092786B"/>
    <w:rsid w:val="009460C4"/>
    <w:rsid w:val="0096051E"/>
    <w:rsid w:val="00960C42"/>
    <w:rsid w:val="0097581E"/>
    <w:rsid w:val="0098079B"/>
    <w:rsid w:val="0098263B"/>
    <w:rsid w:val="009A210F"/>
    <w:rsid w:val="009B366E"/>
    <w:rsid w:val="009C1360"/>
    <w:rsid w:val="009C1692"/>
    <w:rsid w:val="009D4172"/>
    <w:rsid w:val="009E4563"/>
    <w:rsid w:val="009F5781"/>
    <w:rsid w:val="009F6B10"/>
    <w:rsid w:val="00A06911"/>
    <w:rsid w:val="00A110CE"/>
    <w:rsid w:val="00A24CB9"/>
    <w:rsid w:val="00A27EDE"/>
    <w:rsid w:val="00A356EB"/>
    <w:rsid w:val="00A67E21"/>
    <w:rsid w:val="00A958B6"/>
    <w:rsid w:val="00AC1133"/>
    <w:rsid w:val="00AD157E"/>
    <w:rsid w:val="00AD52AF"/>
    <w:rsid w:val="00AE0E03"/>
    <w:rsid w:val="00B01AC7"/>
    <w:rsid w:val="00B119B3"/>
    <w:rsid w:val="00B17AC2"/>
    <w:rsid w:val="00B22B02"/>
    <w:rsid w:val="00B37217"/>
    <w:rsid w:val="00B37345"/>
    <w:rsid w:val="00B46B5B"/>
    <w:rsid w:val="00B53FC9"/>
    <w:rsid w:val="00B563DF"/>
    <w:rsid w:val="00B605A4"/>
    <w:rsid w:val="00B62A74"/>
    <w:rsid w:val="00B77A73"/>
    <w:rsid w:val="00B90674"/>
    <w:rsid w:val="00B92088"/>
    <w:rsid w:val="00B92C8B"/>
    <w:rsid w:val="00B93B08"/>
    <w:rsid w:val="00BA0D72"/>
    <w:rsid w:val="00BA12FD"/>
    <w:rsid w:val="00BA3FC1"/>
    <w:rsid w:val="00BA5521"/>
    <w:rsid w:val="00BB0468"/>
    <w:rsid w:val="00BB16A3"/>
    <w:rsid w:val="00BB4C8A"/>
    <w:rsid w:val="00BB4FE7"/>
    <w:rsid w:val="00BB5542"/>
    <w:rsid w:val="00BB68AA"/>
    <w:rsid w:val="00BC3BA1"/>
    <w:rsid w:val="00BC755A"/>
    <w:rsid w:val="00BD1690"/>
    <w:rsid w:val="00BD20BC"/>
    <w:rsid w:val="00BE50A0"/>
    <w:rsid w:val="00C16088"/>
    <w:rsid w:val="00C27BA3"/>
    <w:rsid w:val="00C34101"/>
    <w:rsid w:val="00C45D22"/>
    <w:rsid w:val="00C62450"/>
    <w:rsid w:val="00C663B9"/>
    <w:rsid w:val="00C70CE0"/>
    <w:rsid w:val="00C73339"/>
    <w:rsid w:val="00C829B8"/>
    <w:rsid w:val="00C9194C"/>
    <w:rsid w:val="00CA10C4"/>
    <w:rsid w:val="00CA5516"/>
    <w:rsid w:val="00CB0471"/>
    <w:rsid w:val="00CC7F2C"/>
    <w:rsid w:val="00CD4C83"/>
    <w:rsid w:val="00CE5140"/>
    <w:rsid w:val="00CF3419"/>
    <w:rsid w:val="00CF678C"/>
    <w:rsid w:val="00CF715E"/>
    <w:rsid w:val="00D240D7"/>
    <w:rsid w:val="00D4058D"/>
    <w:rsid w:val="00D5033C"/>
    <w:rsid w:val="00D70410"/>
    <w:rsid w:val="00D76B4B"/>
    <w:rsid w:val="00D77689"/>
    <w:rsid w:val="00D87840"/>
    <w:rsid w:val="00D93683"/>
    <w:rsid w:val="00D97EEC"/>
    <w:rsid w:val="00DA601B"/>
    <w:rsid w:val="00DB181F"/>
    <w:rsid w:val="00DB572B"/>
    <w:rsid w:val="00DC498A"/>
    <w:rsid w:val="00DD382A"/>
    <w:rsid w:val="00DD642A"/>
    <w:rsid w:val="00DE0B83"/>
    <w:rsid w:val="00DE145F"/>
    <w:rsid w:val="00DE420F"/>
    <w:rsid w:val="00DF0A82"/>
    <w:rsid w:val="00E136BF"/>
    <w:rsid w:val="00E30D54"/>
    <w:rsid w:val="00E41045"/>
    <w:rsid w:val="00E47DB3"/>
    <w:rsid w:val="00E70B35"/>
    <w:rsid w:val="00E754AA"/>
    <w:rsid w:val="00E85F33"/>
    <w:rsid w:val="00E94BE0"/>
    <w:rsid w:val="00EA3770"/>
    <w:rsid w:val="00EA728D"/>
    <w:rsid w:val="00ED3E91"/>
    <w:rsid w:val="00ED6B32"/>
    <w:rsid w:val="00EE1557"/>
    <w:rsid w:val="00EE21C3"/>
    <w:rsid w:val="00EE3EF6"/>
    <w:rsid w:val="00EE5768"/>
    <w:rsid w:val="00EE65A2"/>
    <w:rsid w:val="00EE76E0"/>
    <w:rsid w:val="00EF1441"/>
    <w:rsid w:val="00F10726"/>
    <w:rsid w:val="00F15264"/>
    <w:rsid w:val="00F172E4"/>
    <w:rsid w:val="00F2200D"/>
    <w:rsid w:val="00F24EE1"/>
    <w:rsid w:val="00F40DE7"/>
    <w:rsid w:val="00F429F5"/>
    <w:rsid w:val="00F50D56"/>
    <w:rsid w:val="00F522F3"/>
    <w:rsid w:val="00F53CC8"/>
    <w:rsid w:val="00F65539"/>
    <w:rsid w:val="00F660A8"/>
    <w:rsid w:val="00F739DA"/>
    <w:rsid w:val="00F74786"/>
    <w:rsid w:val="00F7485F"/>
    <w:rsid w:val="00F74EDD"/>
    <w:rsid w:val="00F7682F"/>
    <w:rsid w:val="00F918BB"/>
    <w:rsid w:val="00F92FAD"/>
    <w:rsid w:val="00FA0328"/>
    <w:rsid w:val="00FA42F3"/>
    <w:rsid w:val="00FA5638"/>
    <w:rsid w:val="00FB1988"/>
    <w:rsid w:val="00FC00C4"/>
    <w:rsid w:val="00FC0335"/>
    <w:rsid w:val="00FC13D0"/>
    <w:rsid w:val="00FC2159"/>
    <w:rsid w:val="00FD5300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5064F"/>
  <w15:docId w15:val="{157A205F-6C7A-4387-82BE-4E24D841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E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9E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729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29E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729E5"/>
    <w:pPr>
      <w:keepNext/>
      <w:ind w:left="720" w:firstLine="72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7729E5"/>
    <w:pPr>
      <w:keepNext/>
      <w:jc w:val="center"/>
      <w:outlineLvl w:val="4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29E5"/>
    <w:rPr>
      <w:sz w:val="32"/>
    </w:rPr>
  </w:style>
  <w:style w:type="paragraph" w:styleId="BodyText2">
    <w:name w:val="Body Text 2"/>
    <w:basedOn w:val="Normal"/>
    <w:semiHidden/>
    <w:rsid w:val="007729E5"/>
    <w:pPr>
      <w:jc w:val="center"/>
    </w:pPr>
  </w:style>
  <w:style w:type="character" w:styleId="Hyperlink">
    <w:name w:val="Hyperlink"/>
    <w:basedOn w:val="DefaultParagraphFont"/>
    <w:semiHidden/>
    <w:rsid w:val="007729E5"/>
    <w:rPr>
      <w:color w:val="0000FF"/>
      <w:u w:val="single"/>
    </w:rPr>
  </w:style>
  <w:style w:type="paragraph" w:styleId="BodyTextIndent">
    <w:name w:val="Body Text Indent"/>
    <w:basedOn w:val="Normal"/>
    <w:semiHidden/>
    <w:rsid w:val="007729E5"/>
    <w:pPr>
      <w:widowControl w:val="0"/>
      <w:suppressAutoHyphens/>
      <w:ind w:left="720"/>
    </w:pPr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serbuildingmateria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D0C5-F478-4154-8197-9C93E61B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 MATERIAL  AUCTION</vt:lpstr>
    </vt:vector>
  </TitlesOfParts>
  <Company>Koser Building Materials</Company>
  <LinksUpToDate>false</LinksUpToDate>
  <CharactersWithSpaces>1985</CharactersWithSpaces>
  <SharedDoc>false</SharedDoc>
  <HLinks>
    <vt:vector size="6" baseType="variant"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http://www.koserbuildingmaterials.com/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 MATERIAL  AUCTION</dc:title>
  <dc:subject/>
  <dc:creator>Koser Building Supply</dc:creator>
  <cp:keywords/>
  <dc:description/>
  <cp:lastModifiedBy>ANGIE SCHWANGER</cp:lastModifiedBy>
  <cp:revision>2</cp:revision>
  <cp:lastPrinted>2018-03-08T22:05:00Z</cp:lastPrinted>
  <dcterms:created xsi:type="dcterms:W3CDTF">2019-03-14T17:10:00Z</dcterms:created>
  <dcterms:modified xsi:type="dcterms:W3CDTF">2019-03-14T17:10:00Z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1253152758</vt:i4>
  </property>
</Properties>
</file>