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D7" w:rsidRDefault="00EC5ED4" w:rsidP="0025611A">
      <w:pPr>
        <w:jc w:val="center"/>
      </w:pPr>
      <w:hyperlink r:id="rId5" w:history="1">
        <w:r w:rsidR="00293650" w:rsidRPr="001D6407">
          <w:rPr>
            <w:rStyle w:val="Hyperlink"/>
          </w:rPr>
          <w:t>WWW.SYKORAAUCTIONS.COM</w:t>
        </w:r>
      </w:hyperlink>
      <w:r w:rsidR="00293650">
        <w:t xml:space="preserve"> PRESENTS!</w:t>
      </w:r>
    </w:p>
    <w:p w:rsidR="00293650" w:rsidRDefault="00293650" w:rsidP="0025611A">
      <w:pPr>
        <w:jc w:val="center"/>
        <w:rPr>
          <w:b/>
        </w:rPr>
      </w:pPr>
      <w:r w:rsidRPr="0025611A">
        <w:rPr>
          <w:b/>
        </w:rPr>
        <w:t xml:space="preserve">LIVE </w:t>
      </w:r>
      <w:r w:rsidR="007917A1">
        <w:rPr>
          <w:b/>
        </w:rPr>
        <w:t xml:space="preserve">FARM </w:t>
      </w:r>
      <w:r w:rsidRPr="0025611A">
        <w:rPr>
          <w:b/>
        </w:rPr>
        <w:t>AUCTION</w:t>
      </w:r>
    </w:p>
    <w:p w:rsidR="007917A1" w:rsidRPr="007917A1" w:rsidRDefault="007917A1" w:rsidP="007917A1">
      <w:pPr>
        <w:jc w:val="center"/>
        <w:rPr>
          <w:rFonts w:ascii="Rockwell Extra Bold" w:hAnsi="Rockwell Extra Bold"/>
          <w:b/>
          <w:sz w:val="24"/>
          <w:szCs w:val="24"/>
        </w:rPr>
      </w:pPr>
      <w:r w:rsidRPr="007917A1">
        <w:rPr>
          <w:rFonts w:ascii="Rockwell Extra Bold" w:hAnsi="Rockwell Extra Bold"/>
          <w:b/>
          <w:sz w:val="24"/>
          <w:szCs w:val="24"/>
        </w:rPr>
        <w:t>BILINE FARMS</w:t>
      </w:r>
    </w:p>
    <w:p w:rsidR="00293650" w:rsidRPr="0025611A" w:rsidRDefault="00293650" w:rsidP="0025611A">
      <w:pPr>
        <w:tabs>
          <w:tab w:val="left" w:pos="4050"/>
        </w:tabs>
        <w:jc w:val="center"/>
        <w:rPr>
          <w:b/>
        </w:rPr>
      </w:pPr>
      <w:r w:rsidRPr="0025611A">
        <w:rPr>
          <w:b/>
        </w:rPr>
        <w:t>BURT, MI.</w:t>
      </w:r>
      <w:r w:rsidR="00444B13">
        <w:rPr>
          <w:b/>
        </w:rPr>
        <w:t xml:space="preserve"> 48417</w:t>
      </w:r>
    </w:p>
    <w:p w:rsidR="00293650" w:rsidRDefault="00293650" w:rsidP="00293650">
      <w:pPr>
        <w:tabs>
          <w:tab w:val="left" w:pos="4050"/>
        </w:tabs>
      </w:pPr>
    </w:p>
    <w:p w:rsidR="007917A1" w:rsidRPr="0025611A" w:rsidRDefault="00293650" w:rsidP="007917A1">
      <w:pPr>
        <w:jc w:val="center"/>
        <w:rPr>
          <w:b/>
          <w:i/>
        </w:rPr>
      </w:pPr>
      <w:r w:rsidRPr="002A0E56">
        <w:rPr>
          <w:b/>
        </w:rPr>
        <w:t xml:space="preserve">DUE TO THE PASSING OF MY HUSBAND GARY, I WILL SELL THE </w:t>
      </w:r>
      <w:r w:rsidR="0025611A" w:rsidRPr="002A0E56">
        <w:rPr>
          <w:b/>
        </w:rPr>
        <w:t>FOLLOWING</w:t>
      </w:r>
      <w:r w:rsidRPr="002A0E56">
        <w:rPr>
          <w:b/>
        </w:rPr>
        <w:t xml:space="preserve"> AT A LIVE PUBLIC AUCTION HELD ON OUR FARM LOCATED</w:t>
      </w:r>
      <w:r w:rsidR="007917A1">
        <w:rPr>
          <w:b/>
        </w:rPr>
        <w:t xml:space="preserve"> 10 MILES SOUTH OF M-46 @ SAGINAW, MI. ON M-13, THEN WEST 1 MI. TO </w:t>
      </w:r>
      <w:r w:rsidR="007917A1" w:rsidRPr="0025611A">
        <w:rPr>
          <w:b/>
          <w:i/>
        </w:rPr>
        <w:t>2870</w:t>
      </w:r>
      <w:r w:rsidR="007917A1">
        <w:rPr>
          <w:b/>
          <w:i/>
        </w:rPr>
        <w:t xml:space="preserve"> </w:t>
      </w:r>
      <w:r w:rsidR="007917A1" w:rsidRPr="0025611A">
        <w:rPr>
          <w:b/>
          <w:i/>
        </w:rPr>
        <w:t>W</w:t>
      </w:r>
      <w:r w:rsidR="007917A1">
        <w:rPr>
          <w:b/>
          <w:i/>
        </w:rPr>
        <w:t>.</w:t>
      </w:r>
      <w:r w:rsidR="007917A1" w:rsidRPr="0025611A">
        <w:rPr>
          <w:b/>
          <w:i/>
        </w:rPr>
        <w:t xml:space="preserve"> VERNE RD.</w:t>
      </w:r>
      <w:r w:rsidR="007917A1">
        <w:rPr>
          <w:b/>
          <w:i/>
        </w:rPr>
        <w:t xml:space="preserve">  (SAGINAW COUNTY)</w:t>
      </w:r>
    </w:p>
    <w:p w:rsidR="00293650" w:rsidRPr="002A0E56" w:rsidRDefault="00293650" w:rsidP="0025611A">
      <w:pPr>
        <w:tabs>
          <w:tab w:val="left" w:pos="4050"/>
        </w:tabs>
        <w:jc w:val="center"/>
        <w:rPr>
          <w:b/>
        </w:rPr>
      </w:pPr>
    </w:p>
    <w:p w:rsidR="00293650" w:rsidRPr="00CD77F8" w:rsidRDefault="00293650" w:rsidP="0025611A">
      <w:pPr>
        <w:tabs>
          <w:tab w:val="left" w:pos="4050"/>
        </w:tabs>
        <w:jc w:val="center"/>
        <w:rPr>
          <w:b/>
          <w:sz w:val="32"/>
          <w:szCs w:val="32"/>
        </w:rPr>
      </w:pPr>
      <w:r w:rsidRPr="00CD77F8">
        <w:rPr>
          <w:b/>
          <w:sz w:val="32"/>
          <w:szCs w:val="32"/>
        </w:rPr>
        <w:t>THURSDAY FEB. 23, 2017  @ 10:00 AM</w:t>
      </w:r>
    </w:p>
    <w:p w:rsidR="00293650" w:rsidRPr="007917A1" w:rsidRDefault="00293650" w:rsidP="0025611A">
      <w:pPr>
        <w:tabs>
          <w:tab w:val="left" w:pos="4050"/>
        </w:tabs>
        <w:jc w:val="center"/>
        <w:rPr>
          <w:sz w:val="16"/>
          <w:szCs w:val="16"/>
        </w:rPr>
      </w:pPr>
      <w:r w:rsidRPr="007917A1">
        <w:rPr>
          <w:sz w:val="16"/>
          <w:szCs w:val="16"/>
        </w:rPr>
        <w:t>LIVE/SIMULCAST ONLINE BIDDING AVAILABLE</w:t>
      </w:r>
      <w:r w:rsidR="007917A1">
        <w:rPr>
          <w:sz w:val="16"/>
          <w:szCs w:val="16"/>
        </w:rPr>
        <w:t xml:space="preserve"> FOR THIS AUCTION</w:t>
      </w:r>
      <w:r w:rsidRPr="007917A1">
        <w:rPr>
          <w:sz w:val="16"/>
          <w:szCs w:val="16"/>
        </w:rPr>
        <w:t>!</w:t>
      </w:r>
    </w:p>
    <w:p w:rsidR="0000736B" w:rsidRPr="0000736B" w:rsidRDefault="00293650" w:rsidP="0000736B">
      <w:pPr>
        <w:jc w:val="center"/>
        <w:rPr>
          <w:i/>
        </w:rPr>
      </w:pPr>
      <w:r w:rsidRPr="006A6430">
        <w:rPr>
          <w:i/>
        </w:rPr>
        <w:t>SALE HELD RAIN SNOW OR SHINE! BE ON TIME</w:t>
      </w:r>
      <w:r>
        <w:rPr>
          <w:i/>
        </w:rPr>
        <w:t>!</w:t>
      </w:r>
      <w:r w:rsidR="0000736B" w:rsidRPr="0000736B">
        <w:rPr>
          <w:b/>
          <w:i/>
        </w:rPr>
        <w:t xml:space="preserve"> </w:t>
      </w:r>
      <w:r w:rsidR="0000736B">
        <w:rPr>
          <w:b/>
          <w:i/>
        </w:rPr>
        <w:t xml:space="preserve">          </w:t>
      </w:r>
      <w:r w:rsidR="0000736B" w:rsidRPr="0000736B">
        <w:rPr>
          <w:i/>
        </w:rPr>
        <w:t xml:space="preserve">FOR </w:t>
      </w:r>
      <w:r w:rsidR="0000736B">
        <w:rPr>
          <w:i/>
        </w:rPr>
        <w:t xml:space="preserve">EQUIPMENT </w:t>
      </w:r>
      <w:r w:rsidR="0000736B" w:rsidRPr="0000736B">
        <w:rPr>
          <w:i/>
        </w:rPr>
        <w:t>INFORMATION CALL 989-770-4700</w:t>
      </w:r>
    </w:p>
    <w:p w:rsidR="00293650" w:rsidRPr="00806840" w:rsidRDefault="00293650" w:rsidP="00293650">
      <w:pPr>
        <w:pBdr>
          <w:top w:val="threeDEmboss" w:sz="24" w:space="1" w:color="17365D" w:themeColor="text2" w:themeShade="BF"/>
          <w:left w:val="threeDEmboss" w:sz="24" w:space="1" w:color="17365D" w:themeColor="text2" w:themeShade="BF"/>
          <w:bottom w:val="threeDEmboss" w:sz="24" w:space="1" w:color="17365D" w:themeColor="text2" w:themeShade="BF"/>
          <w:right w:val="threeDEmboss" w:sz="24" w:space="4" w:color="17365D" w:themeColor="text2" w:themeShade="BF"/>
        </w:pBdr>
        <w:jc w:val="center"/>
        <w:rPr>
          <w:rFonts w:ascii="Arial Black" w:hAnsi="Arial Black" w:cs="Estrangelo Edessa"/>
          <w:i/>
          <w:noProof/>
          <w:color w:val="002060"/>
          <w:sz w:val="14"/>
          <w:szCs w:val="14"/>
        </w:rPr>
      </w:pPr>
      <w:r w:rsidRPr="00806840">
        <w:rPr>
          <w:rFonts w:ascii="Arial Black" w:hAnsi="Arial Black" w:cs="Estrangelo Edessa"/>
          <w:noProof/>
          <w:color w:val="002060"/>
          <w:sz w:val="14"/>
          <w:szCs w:val="14"/>
          <w:u w:val="single"/>
        </w:rPr>
        <w:t xml:space="preserve">CAN’T MAKE IT </w:t>
      </w:r>
      <w:r w:rsidR="007917A1">
        <w:rPr>
          <w:rFonts w:ascii="Arial Black" w:hAnsi="Arial Black" w:cs="Estrangelo Edessa"/>
          <w:noProof/>
          <w:color w:val="002060"/>
          <w:sz w:val="14"/>
          <w:szCs w:val="14"/>
          <w:u w:val="single"/>
        </w:rPr>
        <w:t xml:space="preserve">ON </w:t>
      </w:r>
      <w:r w:rsidRPr="00806840">
        <w:rPr>
          <w:rFonts w:ascii="Arial Black" w:hAnsi="Arial Black" w:cs="Estrangelo Edessa"/>
          <w:noProof/>
          <w:color w:val="002060"/>
          <w:sz w:val="14"/>
          <w:szCs w:val="14"/>
          <w:u w:val="single"/>
        </w:rPr>
        <w:t>SALE DAY?</w:t>
      </w:r>
      <w:r w:rsidRPr="00806840">
        <w:rPr>
          <w:rFonts w:ascii="Arial Black" w:hAnsi="Arial Black" w:cs="Estrangelo Edessa"/>
          <w:noProof/>
          <w:color w:val="002060"/>
          <w:sz w:val="14"/>
          <w:szCs w:val="14"/>
        </w:rPr>
        <w:t xml:space="preserve">  </w:t>
      </w:r>
      <w:r w:rsidRPr="00806840">
        <w:rPr>
          <w:rFonts w:ascii="Arial Black" w:hAnsi="Arial Black" w:cs="Estrangelo Edessa"/>
          <w:i/>
          <w:noProof/>
          <w:color w:val="002060"/>
          <w:sz w:val="14"/>
          <w:szCs w:val="14"/>
        </w:rPr>
        <w:t>ABSENTEE &amp; LIVE BIDDING FROM THE CONVIENCE OF YOUR HOME OR OFFICE</w:t>
      </w:r>
    </w:p>
    <w:p w:rsidR="00293650" w:rsidRPr="00806840" w:rsidRDefault="00293650" w:rsidP="00293650">
      <w:pPr>
        <w:pBdr>
          <w:top w:val="threeDEmboss" w:sz="24" w:space="1" w:color="17365D" w:themeColor="text2" w:themeShade="BF"/>
          <w:left w:val="threeDEmboss" w:sz="24" w:space="1" w:color="17365D" w:themeColor="text2" w:themeShade="BF"/>
          <w:bottom w:val="threeDEmboss" w:sz="24" w:space="1" w:color="17365D" w:themeColor="text2" w:themeShade="BF"/>
          <w:right w:val="threeDEmboss" w:sz="24" w:space="4" w:color="17365D" w:themeColor="text2" w:themeShade="BF"/>
        </w:pBdr>
        <w:jc w:val="center"/>
        <w:rPr>
          <w:rFonts w:ascii="Arial Black" w:hAnsi="Arial Black" w:cs="Estrangelo Edessa"/>
          <w:noProof/>
          <w:color w:val="002060"/>
          <w:sz w:val="14"/>
          <w:szCs w:val="14"/>
        </w:rPr>
      </w:pPr>
      <w:r>
        <w:rPr>
          <w:rFonts w:ascii="Arial Black" w:hAnsi="Arial Black" w:cs="Estrangelo Edessa"/>
          <w:noProof/>
          <w:color w:val="002060"/>
          <w:sz w:val="14"/>
          <w:szCs w:val="14"/>
        </w:rPr>
        <w:t xml:space="preserve">POWERED BY PROXIBID.COM  </w:t>
      </w:r>
      <w:r w:rsidRPr="00806840">
        <w:rPr>
          <w:rFonts w:ascii="Arial Black" w:hAnsi="Arial Black" w:cs="Estrangelo Edessa"/>
          <w:noProof/>
          <w:color w:val="002060"/>
          <w:sz w:val="14"/>
          <w:szCs w:val="14"/>
        </w:rPr>
        <w:t xml:space="preserve">PRE-REGISTRATION REQUIRED. 877-505-7770 </w:t>
      </w:r>
    </w:p>
    <w:p w:rsidR="00293650" w:rsidRDefault="00293650" w:rsidP="00293650">
      <w:pPr>
        <w:jc w:val="center"/>
        <w:rPr>
          <w:i/>
          <w:sz w:val="22"/>
        </w:rPr>
      </w:pPr>
      <w:r>
        <w:rPr>
          <w:i/>
          <w:noProof/>
          <w:sz w:val="22"/>
        </w:rPr>
        <w:drawing>
          <wp:inline distT="0" distB="0" distL="0" distR="0">
            <wp:extent cx="4357254" cy="436418"/>
            <wp:effectExtent l="0" t="0" r="0" b="0"/>
            <wp:docPr id="1" name="Picture 1" descr="Proxibid_Live_Online_Bidding_350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xibid_Live_Online_Bidding_350x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50" cy="43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50" w:rsidRPr="001735FC" w:rsidRDefault="00293650" w:rsidP="00293650">
      <w:pPr>
        <w:pStyle w:val="ListParagraph"/>
        <w:numPr>
          <w:ilvl w:val="0"/>
          <w:numId w:val="1"/>
        </w:numPr>
        <w:ind w:left="342"/>
        <w:jc w:val="both"/>
        <w:rPr>
          <w:rFonts w:ascii="Eurostile" w:hAnsi="Eurostile" w:cs="Calibri"/>
          <w:b/>
          <w:i/>
        </w:rPr>
      </w:pPr>
      <w:r w:rsidRPr="001735FC">
        <w:rPr>
          <w:b/>
          <w:i/>
          <w:szCs w:val="20"/>
        </w:rPr>
        <w:t>PRE-REGISTER IN ADVANCE FOR LIVE ONLINE BIDDING</w:t>
      </w:r>
      <w:r w:rsidRPr="001735FC">
        <w:rPr>
          <w:b/>
          <w:szCs w:val="20"/>
        </w:rPr>
        <w:t xml:space="preserve"> AT </w:t>
      </w:r>
      <w:r w:rsidRPr="001735FC">
        <w:rPr>
          <w:rFonts w:ascii="Segoe Script" w:hAnsi="Segoe Script"/>
          <w:b/>
          <w:i/>
          <w:szCs w:val="20"/>
        </w:rPr>
        <w:t>S</w:t>
      </w:r>
      <w:r w:rsidRPr="001735FC">
        <w:rPr>
          <w:b/>
          <w:i/>
          <w:szCs w:val="20"/>
        </w:rPr>
        <w:t xml:space="preserve">YKORAAUCTIONS.COM (OR) PROXIBID.COM </w:t>
      </w:r>
    </w:p>
    <w:p w:rsidR="00293650" w:rsidRDefault="00293650" w:rsidP="00293650">
      <w:pPr>
        <w:pStyle w:val="ListParagraph"/>
        <w:numPr>
          <w:ilvl w:val="0"/>
          <w:numId w:val="1"/>
        </w:numPr>
        <w:ind w:left="342"/>
        <w:rPr>
          <w:rFonts w:cs="Calibri"/>
          <w:b/>
          <w:i/>
        </w:rPr>
      </w:pPr>
      <w:r w:rsidRPr="001735FC">
        <w:rPr>
          <w:rFonts w:cs="Calibri"/>
          <w:b/>
          <w:i/>
        </w:rPr>
        <w:t xml:space="preserve">INSPECTION DAY </w:t>
      </w:r>
      <w:r>
        <w:rPr>
          <w:rFonts w:cs="Calibri"/>
          <w:b/>
          <w:i/>
        </w:rPr>
        <w:t xml:space="preserve">FEB.  </w:t>
      </w:r>
      <w:r w:rsidR="0000736B">
        <w:rPr>
          <w:rFonts w:cs="Calibri"/>
          <w:b/>
          <w:i/>
        </w:rPr>
        <w:t>16</w:t>
      </w:r>
      <w:r w:rsidR="0000736B" w:rsidRPr="0000736B">
        <w:rPr>
          <w:rFonts w:cs="Calibri"/>
          <w:b/>
          <w:i/>
          <w:vertAlign w:val="superscript"/>
        </w:rPr>
        <w:t>TH</w:t>
      </w:r>
      <w:r w:rsidR="0000736B">
        <w:rPr>
          <w:rFonts w:cs="Calibri"/>
          <w:b/>
          <w:i/>
        </w:rPr>
        <w:t xml:space="preserve">. </w:t>
      </w:r>
      <w:r>
        <w:rPr>
          <w:rFonts w:cs="Calibri"/>
          <w:b/>
          <w:i/>
        </w:rPr>
        <w:t>2017</w:t>
      </w:r>
      <w:r w:rsidRPr="001735FC">
        <w:rPr>
          <w:rFonts w:cs="Calibri"/>
          <w:b/>
          <w:i/>
        </w:rPr>
        <w:t>. 9</w:t>
      </w:r>
      <w:r w:rsidR="0000736B">
        <w:rPr>
          <w:rFonts w:cs="Calibri"/>
          <w:b/>
          <w:i/>
        </w:rPr>
        <w:t xml:space="preserve"> AM TO 4 PM</w:t>
      </w:r>
      <w:r w:rsidRPr="001735FC">
        <w:rPr>
          <w:rFonts w:cs="Calibri"/>
          <w:b/>
          <w:i/>
        </w:rPr>
        <w:t xml:space="preserve"> . (OR)  AM AUCTION * LOADING AVAILABLE SALE DAY!</w:t>
      </w:r>
    </w:p>
    <w:p w:rsidR="00293650" w:rsidRPr="001735FC" w:rsidRDefault="00293650" w:rsidP="00293650">
      <w:pPr>
        <w:pStyle w:val="ListParagraph"/>
        <w:ind w:left="342"/>
        <w:rPr>
          <w:rFonts w:cs="Calibri"/>
          <w:b/>
          <w:i/>
        </w:rPr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TRACTORS</w:t>
      </w:r>
    </w:p>
    <w:p w:rsidR="00CD082F" w:rsidRDefault="007917A1" w:rsidP="00CD082F">
      <w:pPr>
        <w:tabs>
          <w:tab w:val="left" w:pos="4050"/>
        </w:tabs>
      </w:pPr>
      <w:r>
        <w:rPr>
          <w:b/>
        </w:rPr>
        <w:t xml:space="preserve">2005 </w:t>
      </w:r>
      <w:r w:rsidR="00CD082F" w:rsidRPr="00A521E7">
        <w:rPr>
          <w:b/>
        </w:rPr>
        <w:t>CASE/IH MX 285 MFWD TRACTOR</w:t>
      </w:r>
      <w:r w:rsidR="00CD082F">
        <w:t xml:space="preserve">, CAH, 3382 HRS, </w:t>
      </w:r>
      <w:r w:rsidR="0025611A">
        <w:t>QUICK</w:t>
      </w:r>
      <w:r w:rsidR="00CD082F">
        <w:t xml:space="preserve"> COUPLER, </w:t>
      </w:r>
      <w:r>
        <w:t xml:space="preserve">240 HP, </w:t>
      </w:r>
      <w:r w:rsidR="00CD082F">
        <w:t>10 FRONT WEIGHTS, 4 REMOTES, NEW FRONT &amp; 480/80RX46” REAR DUALS, LG 1000 PTO, SN# JAZ135348</w:t>
      </w:r>
    </w:p>
    <w:p w:rsidR="00CD082F" w:rsidRDefault="007917A1" w:rsidP="00CD082F">
      <w:pPr>
        <w:tabs>
          <w:tab w:val="left" w:pos="4050"/>
        </w:tabs>
      </w:pPr>
      <w:r>
        <w:rPr>
          <w:b/>
        </w:rPr>
        <w:t xml:space="preserve">2006 </w:t>
      </w:r>
      <w:r w:rsidR="00CD082F" w:rsidRPr="00A521E7">
        <w:rPr>
          <w:b/>
        </w:rPr>
        <w:t>CASE/IH MX 215 MFWD TRACTOR</w:t>
      </w:r>
      <w:r w:rsidR="00CD082F">
        <w:t xml:space="preserve">, 1953 HRS, 420/80RX46” AXLE DUALS, </w:t>
      </w:r>
      <w:r>
        <w:t xml:space="preserve">170 HP, </w:t>
      </w:r>
      <w:r w:rsidR="00CD082F">
        <w:t xml:space="preserve">4 REMOTES, ALL 3 PTO, </w:t>
      </w:r>
      <w:r w:rsidR="0025611A">
        <w:t>QUICK</w:t>
      </w:r>
      <w:r w:rsidR="00CD082F">
        <w:t xml:space="preserve"> </w:t>
      </w:r>
      <w:r w:rsidR="0025611A">
        <w:t>COUPLER, CASE</w:t>
      </w:r>
      <w:r w:rsidR="00CD082F">
        <w:t>/IH FM750 AUTO STEER W/ DISPLAY, 2</w:t>
      </w:r>
      <w:r w:rsidR="00CD082F">
        <w:rPr>
          <w:vertAlign w:val="superscript"/>
        </w:rPr>
        <w:t>ND</w:t>
      </w:r>
      <w:r w:rsidR="00CD082F">
        <w:t>. OWNER, SN#26R202500</w:t>
      </w:r>
    </w:p>
    <w:p w:rsidR="00727E94" w:rsidRDefault="00727E94" w:rsidP="00293650">
      <w:pPr>
        <w:tabs>
          <w:tab w:val="left" w:pos="4050"/>
        </w:tabs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 xml:space="preserve">JD COMBINE </w:t>
      </w:r>
      <w:r w:rsidR="00CD082F" w:rsidRPr="00A521E7">
        <w:rPr>
          <w:b/>
          <w:u w:val="single"/>
        </w:rPr>
        <w:t>/</w:t>
      </w:r>
      <w:r w:rsidRPr="00A521E7">
        <w:rPr>
          <w:b/>
          <w:u w:val="single"/>
        </w:rPr>
        <w:t xml:space="preserve"> HEADS</w:t>
      </w:r>
      <w:r w:rsidR="00CD082F" w:rsidRPr="00A521E7">
        <w:rPr>
          <w:b/>
          <w:u w:val="single"/>
        </w:rPr>
        <w:t xml:space="preserve"> / CART</w:t>
      </w:r>
    </w:p>
    <w:p w:rsidR="00CD082F" w:rsidRDefault="007917A1" w:rsidP="00CD082F">
      <w:pPr>
        <w:tabs>
          <w:tab w:val="left" w:pos="4050"/>
        </w:tabs>
      </w:pPr>
      <w:r>
        <w:rPr>
          <w:b/>
        </w:rPr>
        <w:t xml:space="preserve">1990 </w:t>
      </w:r>
      <w:r w:rsidR="00CD082F" w:rsidRPr="00A521E7">
        <w:rPr>
          <w:b/>
        </w:rPr>
        <w:t>JD 9400 2WD COMBINE</w:t>
      </w:r>
      <w:r w:rsidR="00CD082F">
        <w:t>, 3074S/4430E HRS, STRAW CHOP, 30.5X32 DRIVES, 2 ND. OWNER, SN#635423</w:t>
      </w:r>
    </w:p>
    <w:p w:rsidR="00A521E7" w:rsidRDefault="00112FED" w:rsidP="00A521E7">
      <w:pPr>
        <w:tabs>
          <w:tab w:val="left" w:pos="4050"/>
        </w:tabs>
      </w:pPr>
      <w:r>
        <w:t xml:space="preserve">1990 </w:t>
      </w:r>
      <w:r w:rsidR="00CD082F">
        <w:t>JD 920 20’ GRAIN PLATFORM, NEW FINGERS &amp; KNIVES</w:t>
      </w:r>
      <w:r w:rsidR="00A521E7" w:rsidRPr="00A521E7">
        <w:t xml:space="preserve"> </w:t>
      </w:r>
      <w:r w:rsidR="00A521E7">
        <w:t>SN#646345</w:t>
      </w:r>
    </w:p>
    <w:p w:rsidR="00112FED" w:rsidRDefault="00112FED" w:rsidP="00112FED">
      <w:pPr>
        <w:tabs>
          <w:tab w:val="left" w:pos="4050"/>
        </w:tabs>
      </w:pPr>
      <w:r>
        <w:t>JD 643 LOW TIN CORN HEAD, SN#420248</w:t>
      </w:r>
    </w:p>
    <w:p w:rsidR="00CD082F" w:rsidRDefault="00CD082F" w:rsidP="00CD082F">
      <w:pPr>
        <w:tabs>
          <w:tab w:val="left" w:pos="4050"/>
        </w:tabs>
      </w:pPr>
      <w:r>
        <w:t>EZ TRAIL LO-PRO 20’ HEADER CART</w:t>
      </w:r>
    </w:p>
    <w:p w:rsidR="00727E94" w:rsidRDefault="00CD082F" w:rsidP="00293650">
      <w:pPr>
        <w:tabs>
          <w:tab w:val="left" w:pos="4050"/>
        </w:tabs>
      </w:pPr>
      <w:r>
        <w:t>EZ TRAIL 510 GRAIN CART, SCALES, MONITOR, 510 BU. CAP</w:t>
      </w:r>
    </w:p>
    <w:p w:rsidR="00CD082F" w:rsidRDefault="00CD082F" w:rsidP="00293650">
      <w:pPr>
        <w:tabs>
          <w:tab w:val="left" w:pos="4050"/>
        </w:tabs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TRUCKS &amp; DUM</w:t>
      </w:r>
      <w:r w:rsidR="00CD082F" w:rsidRPr="00A521E7">
        <w:rPr>
          <w:b/>
          <w:u w:val="single"/>
        </w:rPr>
        <w:t>P</w:t>
      </w:r>
      <w:r w:rsidRPr="00A521E7">
        <w:rPr>
          <w:b/>
          <w:u w:val="single"/>
        </w:rPr>
        <w:t xml:space="preserve"> TRAILERS</w:t>
      </w:r>
    </w:p>
    <w:p w:rsidR="00CD082F" w:rsidRDefault="00CD082F" w:rsidP="00CD082F">
      <w:pPr>
        <w:tabs>
          <w:tab w:val="left" w:pos="4050"/>
        </w:tabs>
      </w:pPr>
      <w:r w:rsidRPr="00A521E7">
        <w:rPr>
          <w:b/>
        </w:rPr>
        <w:t>2001 FREIGHTLINER  DAY CAB AUTO STICK TRACTOR</w:t>
      </w:r>
      <w:r>
        <w:t>, WET, AIR RIDE, C-12 CAT, 25.5 TIRES, RED</w:t>
      </w:r>
    </w:p>
    <w:p w:rsidR="00A521E7" w:rsidRDefault="00A521E7" w:rsidP="00CD082F">
      <w:pPr>
        <w:tabs>
          <w:tab w:val="left" w:pos="4050"/>
        </w:tabs>
      </w:pPr>
      <w:r w:rsidRPr="00A521E7">
        <w:rPr>
          <w:b/>
        </w:rPr>
        <w:t>1994 FORD AEROMAX L-9000 TANDEM TRACTOR</w:t>
      </w:r>
      <w:r>
        <w:t>, DAY CAB, WET, C-12 CAT, 13 SPD, AIR RIDE, 11X25.5 ALUM OUTERS, WHITE</w:t>
      </w:r>
    </w:p>
    <w:p w:rsidR="00A521E7" w:rsidRDefault="00A521E7" w:rsidP="00CD082F">
      <w:pPr>
        <w:tabs>
          <w:tab w:val="left" w:pos="4050"/>
        </w:tabs>
      </w:pPr>
      <w:r w:rsidRPr="00A521E7">
        <w:rPr>
          <w:b/>
        </w:rPr>
        <w:t>RAVENS 26’ TANDEM ALUM DUMP TRAILER</w:t>
      </w:r>
      <w:r>
        <w:t>, STEEL FRAME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 xml:space="preserve">1976 EAST 28’ TRI-AXLE </w:t>
      </w:r>
      <w:r w:rsidR="0025611A" w:rsidRPr="0025611A">
        <w:rPr>
          <w:b/>
        </w:rPr>
        <w:t>ALUM</w:t>
      </w:r>
      <w:r w:rsidRPr="0025611A">
        <w:rPr>
          <w:b/>
        </w:rPr>
        <w:t>. DUMP TRAILER</w:t>
      </w:r>
      <w:r>
        <w:t>, ALUM FRAME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 xml:space="preserve">1969 CHEVY C-60 TANDEM GRAIN TRUCK </w:t>
      </w:r>
      <w:r>
        <w:t>W/ THUMB 18’ WOOD GRAIN BODY, 327 V-8, 5X3 SPD., GOOD RUBBER, HOIST  WORK NEEDED.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>1972 FORD 800 LIVE TANDEM GRAIN TRUCK</w:t>
      </w:r>
      <w:r>
        <w:t xml:space="preserve">, 17’ METAL GRAIN BODY &amp; HOIST, 4X2 SPD.,V-8 GAS, FITTED TARP, </w:t>
      </w:r>
    </w:p>
    <w:p w:rsidR="00727E94" w:rsidRDefault="00727E94" w:rsidP="00293650">
      <w:pPr>
        <w:tabs>
          <w:tab w:val="left" w:pos="4050"/>
        </w:tabs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PICKUP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 xml:space="preserve">2000 GMC 2500 SLE 4X4 </w:t>
      </w:r>
      <w:r>
        <w:t xml:space="preserve">REG. CAB PICKUP, 8’ BOX, 6.0 V-8 AUTO </w:t>
      </w:r>
      <w:r w:rsidR="00112FED">
        <w:t xml:space="preserve">, </w:t>
      </w:r>
      <w:r>
        <w:t>132K</w:t>
      </w:r>
    </w:p>
    <w:p w:rsidR="00727E94" w:rsidRPr="007917A1" w:rsidRDefault="00727E94" w:rsidP="00293650">
      <w:pPr>
        <w:tabs>
          <w:tab w:val="left" w:pos="4050"/>
        </w:tabs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PLANTER &amp; DRILL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>JD 1560 15’ NO-TILL DRILL</w:t>
      </w:r>
      <w:r>
        <w:t>, YETTER MARKERS, DOLLY, MONITOR</w:t>
      </w:r>
    </w:p>
    <w:p w:rsidR="00CD082F" w:rsidRDefault="00CD082F" w:rsidP="00CD082F">
      <w:pPr>
        <w:tabs>
          <w:tab w:val="left" w:pos="4050"/>
        </w:tabs>
      </w:pPr>
      <w:r>
        <w:t>EXTRA JD 1560 DRILL MONITOR</w:t>
      </w:r>
    </w:p>
    <w:p w:rsidR="00727E94" w:rsidRDefault="00CD082F" w:rsidP="00293650">
      <w:pPr>
        <w:tabs>
          <w:tab w:val="left" w:pos="4050"/>
        </w:tabs>
      </w:pPr>
      <w:r w:rsidRPr="0025611A">
        <w:rPr>
          <w:b/>
        </w:rPr>
        <w:t>JD 7000 12 ROW FRONT FOLD 12 ROW PLANTER</w:t>
      </w:r>
      <w:r>
        <w:t>, LIQUID FERT., MONITOR VG FOR AGE</w:t>
      </w:r>
    </w:p>
    <w:p w:rsidR="00A521E7" w:rsidRDefault="00A521E7" w:rsidP="00A521E7">
      <w:pPr>
        <w:tabs>
          <w:tab w:val="left" w:pos="4050"/>
        </w:tabs>
      </w:pPr>
      <w:r w:rsidRPr="0025611A">
        <w:rPr>
          <w:b/>
        </w:rPr>
        <w:t>STROBEL 2 BOX BULK SEED TENDER TRAILER</w:t>
      </w:r>
      <w:r>
        <w:t>, HONDA POWERED</w:t>
      </w:r>
    </w:p>
    <w:p w:rsidR="00CD082F" w:rsidRDefault="00CD082F" w:rsidP="00293650">
      <w:pPr>
        <w:tabs>
          <w:tab w:val="left" w:pos="4050"/>
        </w:tabs>
      </w:pPr>
    </w:p>
    <w:p w:rsidR="0025611A" w:rsidRDefault="0025611A" w:rsidP="00293650">
      <w:pPr>
        <w:tabs>
          <w:tab w:val="left" w:pos="4050"/>
        </w:tabs>
        <w:rPr>
          <w:b/>
          <w:u w:val="single"/>
        </w:rPr>
      </w:pPr>
    </w:p>
    <w:p w:rsidR="00727E94" w:rsidRPr="00A521E7" w:rsidRDefault="00727E94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FARM MACHINERY</w:t>
      </w:r>
    </w:p>
    <w:p w:rsidR="00CD082F" w:rsidRDefault="00CD082F" w:rsidP="00CD082F">
      <w:pPr>
        <w:tabs>
          <w:tab w:val="left" w:pos="4050"/>
        </w:tabs>
      </w:pPr>
      <w:r>
        <w:t>CASE/IH 690 MRX 5 LEG DSC CHISEL, 15 ½’</w:t>
      </w:r>
    </w:p>
    <w:p w:rsidR="00CD082F" w:rsidRDefault="00CD082F" w:rsidP="00CD082F">
      <w:pPr>
        <w:tabs>
          <w:tab w:val="left" w:pos="4050"/>
        </w:tabs>
      </w:pPr>
      <w:r>
        <w:t>CASE 23’ C-FLEX WHEEL DISC, HYD. FOLD, REAR PLMG.,21” DISCS</w:t>
      </w:r>
    </w:p>
    <w:p w:rsidR="00CD082F" w:rsidRDefault="00CD082F" w:rsidP="00CD082F">
      <w:pPr>
        <w:tabs>
          <w:tab w:val="left" w:pos="4050"/>
        </w:tabs>
      </w:pPr>
      <w:r>
        <w:t>CASE/IH 4800 VIBRA SHANK FILED CULTIVATOR, NEW REMLINGER 5 BAR SPIKE LEVELER, REAR HITCH &amp; PLMG.</w:t>
      </w:r>
    </w:p>
    <w:p w:rsidR="00CD082F" w:rsidRDefault="00CD082F" w:rsidP="00CD082F">
      <w:pPr>
        <w:tabs>
          <w:tab w:val="left" w:pos="4050"/>
        </w:tabs>
      </w:pPr>
      <w:r>
        <w:t>BRILLION 108 HYD. FOLD UP 25’ CULTIPACKER</w:t>
      </w:r>
    </w:p>
    <w:p w:rsidR="00CD082F" w:rsidRDefault="00CD082F" w:rsidP="00CD082F">
      <w:pPr>
        <w:tabs>
          <w:tab w:val="left" w:pos="4050"/>
        </w:tabs>
      </w:pPr>
      <w:r>
        <w:t>UNVERFERTH 24’ ROLLING HARROW II</w:t>
      </w:r>
    </w:p>
    <w:p w:rsidR="00CD082F" w:rsidRDefault="00CD082F" w:rsidP="00CD082F">
      <w:pPr>
        <w:tabs>
          <w:tab w:val="left" w:pos="4050"/>
        </w:tabs>
      </w:pPr>
      <w:r>
        <w:t>BRILLION 15’ CULTIMULCHER, CROW/FRONT, SOLID REAR</w:t>
      </w:r>
    </w:p>
    <w:p w:rsidR="00CD082F" w:rsidRDefault="00CD082F" w:rsidP="00CD082F">
      <w:pPr>
        <w:tabs>
          <w:tab w:val="left" w:pos="4050"/>
        </w:tabs>
      </w:pPr>
      <w:r>
        <w:t>D F-1J45A 4X16” SEMI MTD. PLOW</w:t>
      </w:r>
    </w:p>
    <w:p w:rsidR="00CD082F" w:rsidRDefault="00CD082F" w:rsidP="00CD082F">
      <w:pPr>
        <w:tabs>
          <w:tab w:val="left" w:pos="4050"/>
        </w:tabs>
      </w:pPr>
      <w:r>
        <w:t>IH 710 AUTO SPRING 5X18” RESET PLOW</w:t>
      </w:r>
    </w:p>
    <w:p w:rsidR="00CD082F" w:rsidRDefault="00CD082F" w:rsidP="00CD082F">
      <w:pPr>
        <w:tabs>
          <w:tab w:val="left" w:pos="4050"/>
        </w:tabs>
      </w:pPr>
      <w:r>
        <w:t>IHC 25’ 45 VIBRA SHANK FIELD CULTIVATOR</w:t>
      </w:r>
    </w:p>
    <w:p w:rsidR="00CD082F" w:rsidRDefault="00CD082F" w:rsidP="00CD082F">
      <w:pPr>
        <w:tabs>
          <w:tab w:val="left" w:pos="4050"/>
        </w:tabs>
      </w:pPr>
      <w:r>
        <w:t>JD 27 6R STALK CHOPPER, PTO</w:t>
      </w:r>
    </w:p>
    <w:p w:rsidR="00CD082F" w:rsidRDefault="00CD082F" w:rsidP="00CD082F">
      <w:pPr>
        <w:tabs>
          <w:tab w:val="left" w:pos="4050"/>
        </w:tabs>
      </w:pPr>
      <w:r>
        <w:t>TRIPLE K 20’ S-TINE 3 PT. CULTIVATOR</w:t>
      </w:r>
    </w:p>
    <w:p w:rsidR="00CD082F" w:rsidRDefault="00CD082F" w:rsidP="00CD082F">
      <w:pPr>
        <w:tabs>
          <w:tab w:val="left" w:pos="4050"/>
        </w:tabs>
      </w:pPr>
      <w:r>
        <w:t xml:space="preserve">NEW IDEA 4 BAR </w:t>
      </w:r>
      <w:r w:rsidR="0025611A">
        <w:t>SIDE</w:t>
      </w:r>
      <w:r>
        <w:t xml:space="preserve"> DELIVERY HAY RAKE</w:t>
      </w:r>
    </w:p>
    <w:p w:rsidR="00CD082F" w:rsidRDefault="00CD082F" w:rsidP="00CD082F">
      <w:pPr>
        <w:tabs>
          <w:tab w:val="left" w:pos="4050"/>
        </w:tabs>
      </w:pPr>
      <w:r>
        <w:t>ALLOWAY RAU 6 ROW S-TINE CROP CULTIVATOR ROW HYD. FOLD S-TINE CULTIVATOR, W. TUNNELS</w:t>
      </w:r>
    </w:p>
    <w:p w:rsidR="00CD082F" w:rsidRDefault="00CD082F" w:rsidP="00CD082F">
      <w:pPr>
        <w:tabs>
          <w:tab w:val="left" w:pos="4050"/>
        </w:tabs>
      </w:pPr>
      <w:r>
        <w:t xml:space="preserve">GRAVITY BOX ON 4 TON GEAR W/ HYD. </w:t>
      </w:r>
      <w:r w:rsidR="0025611A">
        <w:t>UNLOAD</w:t>
      </w:r>
      <w:r>
        <w:t xml:space="preserve"> AUGER &amp; TARP</w:t>
      </w:r>
    </w:p>
    <w:p w:rsidR="00A521E7" w:rsidRDefault="00CD082F" w:rsidP="00A521E7">
      <w:pPr>
        <w:tabs>
          <w:tab w:val="left" w:pos="4050"/>
        </w:tabs>
      </w:pPr>
      <w:r>
        <w:t xml:space="preserve">JD 400 12 ROW FLAT </w:t>
      </w:r>
      <w:r w:rsidR="00A521E7">
        <w:t>ROTARY HOE @ 90%</w:t>
      </w:r>
    </w:p>
    <w:p w:rsidR="00A521E7" w:rsidRDefault="00A521E7" w:rsidP="00A521E7">
      <w:pPr>
        <w:tabs>
          <w:tab w:val="left" w:pos="4050"/>
        </w:tabs>
      </w:pPr>
      <w:r>
        <w:t>SHOP BUILT IRONMAN WEED CHOPPER, 4-PARTS</w:t>
      </w:r>
    </w:p>
    <w:p w:rsidR="00A521E7" w:rsidRDefault="00A521E7" w:rsidP="00293650">
      <w:pPr>
        <w:tabs>
          <w:tab w:val="left" w:pos="4050"/>
        </w:tabs>
      </w:pPr>
    </w:p>
    <w:p w:rsidR="00727E94" w:rsidRPr="00A521E7" w:rsidRDefault="00A521E7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SPRAYER / TANKS</w:t>
      </w:r>
    </w:p>
    <w:p w:rsidR="00A521E7" w:rsidRDefault="00A521E7" w:rsidP="00A521E7">
      <w:pPr>
        <w:tabs>
          <w:tab w:val="left" w:pos="4050"/>
        </w:tabs>
      </w:pPr>
      <w:r w:rsidRPr="00112FED">
        <w:rPr>
          <w:b/>
        </w:rPr>
        <w:t>HARDI NAVIGATOR  100M 50’  PULL TYPE FIELD SPRAYER</w:t>
      </w:r>
      <w:r>
        <w:t>, E CAB CONTROLS</w:t>
      </w:r>
    </w:p>
    <w:p w:rsidR="00A521E7" w:rsidRDefault="00A521E7" w:rsidP="00A521E7">
      <w:pPr>
        <w:tabs>
          <w:tab w:val="left" w:pos="4050"/>
        </w:tabs>
      </w:pPr>
      <w:r w:rsidRPr="00112FED">
        <w:rPr>
          <w:b/>
        </w:rPr>
        <w:t>SHABEN 1025 G NURSE TANK</w:t>
      </w:r>
      <w:r>
        <w:t xml:space="preserve"> ON </w:t>
      </w:r>
      <w:r w:rsidR="0025611A">
        <w:t>TR</w:t>
      </w:r>
      <w:r w:rsidR="00112FED">
        <w:t>L</w:t>
      </w:r>
      <w:r>
        <w:t>, W/ 6.5 PRO PUMP, MOD. P-265-1025</w:t>
      </w:r>
    </w:p>
    <w:p w:rsidR="00112FED" w:rsidRDefault="00112FED" w:rsidP="00112FED">
      <w:pPr>
        <w:tabs>
          <w:tab w:val="left" w:pos="4050"/>
        </w:tabs>
      </w:pPr>
      <w:r>
        <w:t>2500G  POLY TANK</w:t>
      </w:r>
    </w:p>
    <w:p w:rsidR="00A521E7" w:rsidRDefault="00A521E7" w:rsidP="00A521E7">
      <w:pPr>
        <w:tabs>
          <w:tab w:val="left" w:pos="4050"/>
        </w:tabs>
      </w:pPr>
      <w:r>
        <w:t>1700G POLY TANK</w:t>
      </w:r>
    </w:p>
    <w:p w:rsidR="00A521E7" w:rsidRDefault="00A521E7" w:rsidP="00A521E7">
      <w:pPr>
        <w:tabs>
          <w:tab w:val="left" w:pos="4050"/>
        </w:tabs>
      </w:pPr>
      <w:r>
        <w:t>1550 POLY TANK</w:t>
      </w:r>
    </w:p>
    <w:p w:rsidR="00112FED" w:rsidRDefault="00112FED" w:rsidP="00112FED">
      <w:pPr>
        <w:tabs>
          <w:tab w:val="left" w:pos="4050"/>
        </w:tabs>
      </w:pPr>
      <w:r>
        <w:t>1550 G. POLY PURE WATER TANK</w:t>
      </w:r>
    </w:p>
    <w:p w:rsidR="00A521E7" w:rsidRDefault="00A521E7" w:rsidP="00293650">
      <w:pPr>
        <w:tabs>
          <w:tab w:val="left" w:pos="4050"/>
        </w:tabs>
      </w:pPr>
    </w:p>
    <w:p w:rsidR="00CD082F" w:rsidRPr="00A521E7" w:rsidRDefault="00CD082F" w:rsidP="00293650">
      <w:pPr>
        <w:tabs>
          <w:tab w:val="left" w:pos="4050"/>
        </w:tabs>
        <w:rPr>
          <w:b/>
          <w:u w:val="single"/>
        </w:rPr>
      </w:pPr>
      <w:r w:rsidRPr="00A521E7">
        <w:rPr>
          <w:b/>
          <w:u w:val="single"/>
        </w:rPr>
        <w:t>BACKHOE / TRAILER</w:t>
      </w:r>
    </w:p>
    <w:p w:rsidR="00CD082F" w:rsidRDefault="00CD082F" w:rsidP="00CD082F">
      <w:pPr>
        <w:tabs>
          <w:tab w:val="left" w:pos="4050"/>
        </w:tabs>
      </w:pPr>
      <w:r w:rsidRPr="0025611A">
        <w:rPr>
          <w:b/>
        </w:rPr>
        <w:t>CASE 580 CK   DSL. 2WD BACKHOE</w:t>
      </w:r>
      <w:r>
        <w:t xml:space="preserve">, W/ BUCKET, 41” </w:t>
      </w:r>
      <w:r w:rsidR="0025611A">
        <w:t>PALLET</w:t>
      </w:r>
      <w:r>
        <w:t xml:space="preserve"> FORKS </w:t>
      </w:r>
    </w:p>
    <w:p w:rsidR="00CD082F" w:rsidRDefault="00CD082F" w:rsidP="00CD082F">
      <w:pPr>
        <w:tabs>
          <w:tab w:val="left" w:pos="4050"/>
        </w:tabs>
      </w:pPr>
      <w:r>
        <w:t xml:space="preserve">TRI-AXLE FLAT BED BACKHOE </w:t>
      </w:r>
      <w:r w:rsidR="0025611A">
        <w:t>TRAILER</w:t>
      </w:r>
      <w:r>
        <w:t>, SHOPBUILT</w:t>
      </w:r>
    </w:p>
    <w:p w:rsidR="00CD082F" w:rsidRDefault="00CD082F" w:rsidP="00293650">
      <w:pPr>
        <w:tabs>
          <w:tab w:val="left" w:pos="4050"/>
        </w:tabs>
      </w:pPr>
    </w:p>
    <w:p w:rsidR="00727E94" w:rsidRPr="0025611A" w:rsidRDefault="00727E94" w:rsidP="00293650">
      <w:pPr>
        <w:tabs>
          <w:tab w:val="left" w:pos="4050"/>
        </w:tabs>
        <w:rPr>
          <w:b/>
          <w:u w:val="single"/>
        </w:rPr>
      </w:pPr>
      <w:r w:rsidRPr="0025611A">
        <w:rPr>
          <w:b/>
          <w:u w:val="single"/>
        </w:rPr>
        <w:t>SHOP &amp; ITEMS FROM AROUND THE FARM</w:t>
      </w:r>
    </w:p>
    <w:p w:rsidR="00A521E7" w:rsidRDefault="00A521E7" w:rsidP="00A521E7">
      <w:pPr>
        <w:tabs>
          <w:tab w:val="left" w:pos="4050"/>
        </w:tabs>
      </w:pPr>
      <w:r w:rsidRPr="007917A1">
        <w:t xml:space="preserve">1000  </w:t>
      </w:r>
      <w:r>
        <w:t>GAL. STEEL FUEL TANK W/ GASBOY E PUMP</w:t>
      </w:r>
    </w:p>
    <w:p w:rsidR="00CD082F" w:rsidRPr="007917A1" w:rsidRDefault="00CD082F" w:rsidP="00CD082F">
      <w:pPr>
        <w:tabs>
          <w:tab w:val="left" w:pos="4050"/>
        </w:tabs>
      </w:pPr>
      <w:r w:rsidRPr="007917A1">
        <w:t>520 G</w:t>
      </w:r>
      <w:r w:rsidR="00112FED">
        <w:t>AL.</w:t>
      </w:r>
      <w:r w:rsidRPr="007917A1">
        <w:t xml:space="preserve"> FUEL TANK W/ FILRITE E PUMP</w:t>
      </w:r>
    </w:p>
    <w:p w:rsidR="00112FED" w:rsidRDefault="00112FED" w:rsidP="00112FED">
      <w:pPr>
        <w:tabs>
          <w:tab w:val="left" w:pos="4050"/>
        </w:tabs>
      </w:pPr>
      <w:r>
        <w:t>JD 15K PTO TRL. MTD GEN SET</w:t>
      </w:r>
    </w:p>
    <w:p w:rsidR="00A521E7" w:rsidRDefault="00A521E7" w:rsidP="00293650">
      <w:pPr>
        <w:tabs>
          <w:tab w:val="left" w:pos="4050"/>
        </w:tabs>
      </w:pPr>
      <w:r>
        <w:t>1 ½ BU. 3 PT. BLUE BROADCASTER</w:t>
      </w:r>
    </w:p>
    <w:p w:rsidR="00A521E7" w:rsidRDefault="00A521E7" w:rsidP="00293650">
      <w:pPr>
        <w:tabs>
          <w:tab w:val="left" w:pos="4050"/>
        </w:tabs>
      </w:pPr>
      <w:r>
        <w:t>2 GRAIN AERATORS</w:t>
      </w:r>
    </w:p>
    <w:p w:rsidR="00A521E7" w:rsidRDefault="00A521E7" w:rsidP="00293650">
      <w:pPr>
        <w:tabs>
          <w:tab w:val="left" w:pos="4050"/>
        </w:tabs>
      </w:pPr>
      <w:r>
        <w:t>3PT. SPRAY BOOMS</w:t>
      </w:r>
    </w:p>
    <w:p w:rsidR="00A521E7" w:rsidRDefault="00A521E7" w:rsidP="00293650">
      <w:pPr>
        <w:tabs>
          <w:tab w:val="left" w:pos="4050"/>
        </w:tabs>
      </w:pPr>
      <w:r>
        <w:t>4 FIRESTONE 14.9X34” FRONT TIRES, 37%</w:t>
      </w:r>
    </w:p>
    <w:p w:rsidR="00A521E7" w:rsidRDefault="00A521E7" w:rsidP="00293650">
      <w:pPr>
        <w:tabs>
          <w:tab w:val="left" w:pos="4050"/>
        </w:tabs>
      </w:pPr>
      <w:r>
        <w:t xml:space="preserve">ASSORTED FARM SMALLS ON </w:t>
      </w:r>
      <w:r w:rsidR="0025611A">
        <w:t>JEWELRY</w:t>
      </w:r>
      <w:r>
        <w:t xml:space="preserve"> WAGON</w:t>
      </w:r>
    </w:p>
    <w:p w:rsidR="00A521E7" w:rsidRDefault="00A521E7" w:rsidP="00293650">
      <w:pPr>
        <w:tabs>
          <w:tab w:val="left" w:pos="4050"/>
        </w:tabs>
      </w:pPr>
      <w:r>
        <w:t>COMMERCIAL METAL BAND SAW</w:t>
      </w:r>
    </w:p>
    <w:p w:rsidR="00A521E7" w:rsidRDefault="00A521E7" w:rsidP="00293650">
      <w:pPr>
        <w:tabs>
          <w:tab w:val="left" w:pos="4050"/>
        </w:tabs>
      </w:pPr>
      <w:r>
        <w:t>CRAFTSMAN ARC WELDER</w:t>
      </w:r>
    </w:p>
    <w:p w:rsidR="00A521E7" w:rsidRDefault="00A521E7" w:rsidP="00293650">
      <w:pPr>
        <w:tabs>
          <w:tab w:val="left" w:pos="4050"/>
        </w:tabs>
      </w:pPr>
      <w:r>
        <w:t>FARMHAND 125 AMP WELDER</w:t>
      </w:r>
    </w:p>
    <w:p w:rsidR="00A521E7" w:rsidRDefault="00A521E7" w:rsidP="00293650">
      <w:pPr>
        <w:tabs>
          <w:tab w:val="left" w:pos="4050"/>
        </w:tabs>
      </w:pPr>
      <w:r>
        <w:t xml:space="preserve">HYD. EQUIPMENT </w:t>
      </w:r>
      <w:r w:rsidR="0025611A">
        <w:t>CYL’S</w:t>
      </w:r>
    </w:p>
    <w:p w:rsidR="00A521E7" w:rsidRDefault="00A521E7" w:rsidP="00293650">
      <w:pPr>
        <w:tabs>
          <w:tab w:val="left" w:pos="4050"/>
        </w:tabs>
      </w:pPr>
      <w:r>
        <w:t xml:space="preserve">JD 20 </w:t>
      </w:r>
      <w:r w:rsidR="0025611A">
        <w:t>CLASSIC</w:t>
      </w:r>
      <w:r>
        <w:t xml:space="preserve"> SERIES FRONT WEIGHTS &amp; STARTER BRACKET</w:t>
      </w:r>
    </w:p>
    <w:p w:rsidR="00A521E7" w:rsidRDefault="00A521E7" w:rsidP="00293650">
      <w:pPr>
        <w:tabs>
          <w:tab w:val="left" w:pos="4050"/>
        </w:tabs>
      </w:pPr>
      <w:r>
        <w:t>JD SNOW PLOW BLADE</w:t>
      </w:r>
    </w:p>
    <w:p w:rsidR="00A521E7" w:rsidRDefault="00A521E7" w:rsidP="00293650">
      <w:pPr>
        <w:tabs>
          <w:tab w:val="left" w:pos="4050"/>
        </w:tabs>
      </w:pPr>
      <w:r>
        <w:t>L-SHAPED PICKUP FUEL TANK</w:t>
      </w:r>
    </w:p>
    <w:p w:rsidR="00A521E7" w:rsidRDefault="00A521E7" w:rsidP="00293650">
      <w:pPr>
        <w:tabs>
          <w:tab w:val="left" w:pos="4050"/>
        </w:tabs>
      </w:pPr>
      <w:r>
        <w:t>NEW 5 HP, ELEC. MOTOR, 3PH</w:t>
      </w:r>
    </w:p>
    <w:p w:rsidR="00A521E7" w:rsidRDefault="00A521E7" w:rsidP="00293650">
      <w:pPr>
        <w:tabs>
          <w:tab w:val="left" w:pos="4050"/>
        </w:tabs>
      </w:pPr>
      <w:r>
        <w:t>OLD OIL CANS</w:t>
      </w:r>
    </w:p>
    <w:p w:rsidR="00A521E7" w:rsidRDefault="00A521E7" w:rsidP="00293650">
      <w:pPr>
        <w:tabs>
          <w:tab w:val="left" w:pos="4050"/>
        </w:tabs>
      </w:pPr>
      <w:r>
        <w:t>PEDESTAL HD BENCH GRINDER</w:t>
      </w:r>
    </w:p>
    <w:p w:rsidR="00A521E7" w:rsidRDefault="00A521E7" w:rsidP="00293650">
      <w:pPr>
        <w:tabs>
          <w:tab w:val="left" w:pos="4050"/>
        </w:tabs>
      </w:pPr>
      <w:r>
        <w:t>ROCKWELL DRILL PRESS</w:t>
      </w:r>
    </w:p>
    <w:p w:rsidR="00A521E7" w:rsidRDefault="00A521E7" w:rsidP="00293650">
      <w:pPr>
        <w:tabs>
          <w:tab w:val="left" w:pos="4050"/>
        </w:tabs>
      </w:pPr>
      <w:r>
        <w:t>ROUND UP TANK</w:t>
      </w:r>
    </w:p>
    <w:p w:rsidR="00A521E7" w:rsidRDefault="00A521E7" w:rsidP="00293650">
      <w:pPr>
        <w:tabs>
          <w:tab w:val="left" w:pos="4050"/>
        </w:tabs>
      </w:pPr>
      <w:r>
        <w:lastRenderedPageBreak/>
        <w:t>SAND HAND BLAST CABINET</w:t>
      </w:r>
    </w:p>
    <w:p w:rsidR="00A521E7" w:rsidRDefault="00A521E7" w:rsidP="00293650">
      <w:pPr>
        <w:tabs>
          <w:tab w:val="left" w:pos="4050"/>
        </w:tabs>
      </w:pPr>
      <w:r>
        <w:t>SEMI TIRES</w:t>
      </w:r>
    </w:p>
    <w:p w:rsidR="00A521E7" w:rsidRDefault="00A521E7" w:rsidP="00293650">
      <w:pPr>
        <w:tabs>
          <w:tab w:val="left" w:pos="4050"/>
        </w:tabs>
      </w:pPr>
      <w:r>
        <w:t>SEVERAL USED TIRES</w:t>
      </w:r>
    </w:p>
    <w:p w:rsidR="00A521E7" w:rsidRDefault="00A521E7" w:rsidP="00293650">
      <w:pPr>
        <w:tabs>
          <w:tab w:val="left" w:pos="4050"/>
        </w:tabs>
      </w:pPr>
      <w:r>
        <w:t>SEVERAL USED TRUCK TIRES</w:t>
      </w:r>
    </w:p>
    <w:p w:rsidR="00A521E7" w:rsidRDefault="00A521E7" w:rsidP="00293650">
      <w:pPr>
        <w:tabs>
          <w:tab w:val="left" w:pos="4050"/>
        </w:tabs>
      </w:pPr>
      <w:r>
        <w:t>SPIKE TOOTH DRAG</w:t>
      </w:r>
    </w:p>
    <w:p w:rsidR="00727E94" w:rsidRDefault="00727E94" w:rsidP="00293650">
      <w:pPr>
        <w:tabs>
          <w:tab w:val="left" w:pos="4050"/>
        </w:tabs>
      </w:pPr>
    </w:p>
    <w:p w:rsidR="0025611A" w:rsidRPr="00CD139C" w:rsidRDefault="0025611A" w:rsidP="0025611A">
      <w:pPr>
        <w:rPr>
          <w:rFonts w:ascii="Eurostile" w:hAnsi="Eurostile"/>
          <w:b/>
          <w:i/>
        </w:rPr>
      </w:pPr>
      <w:r>
        <w:t xml:space="preserve">                </w:t>
      </w:r>
      <w:r w:rsidR="00EC5ED4" w:rsidRPr="00EC5ED4">
        <w:rPr>
          <w:noProof/>
        </w:rPr>
        <w:pict>
          <v:shape id="laptop" o:spid="_x0000_s1026" style="position:absolute;margin-left:.55pt;margin-top:7.85pt;width:21.2pt;height:19.65pt;z-index:251660288;mso-position-horizontal-relative:text;mso-position-vertical-relative:text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 w:rsidRPr="00CD139C">
        <w:rPr>
          <w:rFonts w:ascii="Eurostile" w:hAnsi="Eurostile"/>
          <w:b/>
          <w:i/>
        </w:rPr>
        <w:t xml:space="preserve">REGISTER TO BID LIVE ONLINE AT </w:t>
      </w:r>
      <w:r w:rsidRPr="00660A5E">
        <w:rPr>
          <w:rFonts w:ascii="Eurostile" w:hAnsi="Eurostile"/>
          <w:b/>
          <w:i/>
        </w:rPr>
        <w:t>SYKORAAUCTIONS.COM</w:t>
      </w:r>
      <w:r w:rsidRPr="00CD139C">
        <w:rPr>
          <w:rFonts w:ascii="Eurostile" w:hAnsi="Eurostile"/>
          <w:b/>
          <w:i/>
        </w:rPr>
        <w:t xml:space="preserve"> (OR) </w:t>
      </w:r>
      <w:r w:rsidRPr="00660A5E">
        <w:rPr>
          <w:rFonts w:ascii="Eurostile" w:hAnsi="Eurostile"/>
          <w:b/>
          <w:i/>
          <w:noProof/>
        </w:rPr>
        <w:drawing>
          <wp:inline distT="0" distB="0" distL="0" distR="0">
            <wp:extent cx="1737360" cy="297180"/>
            <wp:effectExtent l="0" t="0" r="0" b="0"/>
            <wp:docPr id="3" name="Picture 1" descr="F:\Proxibid_Live_Online_Bidding_350x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xibid_Live_Online_Bidding_350x6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51" cy="2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1A" w:rsidRPr="00CF6AE7" w:rsidRDefault="0025611A" w:rsidP="0025611A">
      <w:pPr>
        <w:jc w:val="both"/>
        <w:rPr>
          <w:i/>
          <w:sz w:val="16"/>
          <w:szCs w:val="16"/>
        </w:rPr>
      </w:pPr>
      <w:r w:rsidRPr="00FB493D">
        <w:rPr>
          <w:b/>
          <w:sz w:val="16"/>
          <w:szCs w:val="16"/>
          <w:u w:val="single"/>
        </w:rPr>
        <w:t>AUCTIONEER’S NOTE</w:t>
      </w:r>
      <w:r w:rsidRPr="00FB493D">
        <w:rPr>
          <w:sz w:val="16"/>
          <w:szCs w:val="16"/>
        </w:rPr>
        <w:t xml:space="preserve">: </w:t>
      </w:r>
      <w:r w:rsidRPr="00CF6AE7">
        <w:rPr>
          <w:i/>
          <w:sz w:val="16"/>
          <w:szCs w:val="16"/>
        </w:rPr>
        <w:t xml:space="preserve">SYKORAAUCTIONS.COM  WOULD LIKE TO THANK </w:t>
      </w:r>
      <w:r>
        <w:rPr>
          <w:i/>
          <w:sz w:val="16"/>
          <w:szCs w:val="16"/>
        </w:rPr>
        <w:t>SUSAN GOSEN</w:t>
      </w:r>
      <w:r w:rsidRPr="00CF6AE7">
        <w:rPr>
          <w:i/>
          <w:sz w:val="16"/>
          <w:szCs w:val="16"/>
        </w:rPr>
        <w:t xml:space="preserve"> FOR THIS AUCTION OPPORTUNITY! THE EQUIPMENT IN THIS AUCTION WILL BE THE HI-QUALITY YOU EXPECT WHEN LOOKING FOR TURN KEY , FIELD READY FARM EQUIPMENT.  OVERALL CONDITION, SUPER!  </w:t>
      </w:r>
      <w:r>
        <w:rPr>
          <w:i/>
          <w:sz w:val="16"/>
          <w:szCs w:val="16"/>
        </w:rPr>
        <w:t xml:space="preserve">ALL </w:t>
      </w:r>
      <w:r w:rsidRPr="00CF6AE7">
        <w:rPr>
          <w:i/>
          <w:sz w:val="16"/>
          <w:szCs w:val="16"/>
        </w:rPr>
        <w:t xml:space="preserve"> ITEMS ARE </w:t>
      </w:r>
      <w:r w:rsidRPr="00112FED">
        <w:rPr>
          <w:i/>
          <w:sz w:val="16"/>
          <w:szCs w:val="16"/>
          <w:u w:val="single"/>
        </w:rPr>
        <w:t>NON</w:t>
      </w:r>
      <w:r w:rsidR="00112FED" w:rsidRPr="00112FED">
        <w:rPr>
          <w:i/>
          <w:sz w:val="16"/>
          <w:szCs w:val="16"/>
          <w:u w:val="single"/>
        </w:rPr>
        <w:t>-</w:t>
      </w:r>
      <w:r w:rsidRPr="00112FED">
        <w:rPr>
          <w:i/>
          <w:sz w:val="16"/>
          <w:szCs w:val="16"/>
          <w:u w:val="single"/>
        </w:rPr>
        <w:t>SMOKER UNITS</w:t>
      </w:r>
      <w:r w:rsidRPr="00CF6AE7">
        <w:rPr>
          <w:i/>
          <w:sz w:val="16"/>
          <w:szCs w:val="16"/>
        </w:rPr>
        <w:t xml:space="preserve">, ALWAYS HOUSED </w:t>
      </w:r>
      <w:smartTag w:uri="urn:schemas-microsoft-com:office:smarttags" w:element="stockticker">
        <w:r w:rsidRPr="00CF6AE7">
          <w:rPr>
            <w:i/>
            <w:sz w:val="16"/>
            <w:szCs w:val="16"/>
          </w:rPr>
          <w:t>AND</w:t>
        </w:r>
      </w:smartTag>
      <w:r w:rsidRPr="00CF6AE7">
        <w:rPr>
          <w:i/>
          <w:sz w:val="16"/>
          <w:szCs w:val="16"/>
        </w:rPr>
        <w:t xml:space="preserve"> </w:t>
      </w:r>
      <w:r w:rsidRPr="00CF6AE7">
        <w:rPr>
          <w:i/>
          <w:sz w:val="16"/>
          <w:szCs w:val="16"/>
          <w:u w:val="single"/>
        </w:rPr>
        <w:t xml:space="preserve">VERY </w:t>
      </w:r>
      <w:smartTag w:uri="urn:schemas-microsoft-com:office:smarttags" w:element="stockticker">
        <w:r w:rsidRPr="00CF6AE7">
          <w:rPr>
            <w:i/>
            <w:sz w:val="16"/>
            <w:szCs w:val="16"/>
            <w:u w:val="single"/>
          </w:rPr>
          <w:t>WELL</w:t>
        </w:r>
      </w:smartTag>
      <w:r w:rsidRPr="00CF6AE7">
        <w:rPr>
          <w:i/>
          <w:sz w:val="16"/>
          <w:szCs w:val="16"/>
        </w:rPr>
        <w:t xml:space="preserve"> MAINTAINED. MAKE PLANS TO ATTEND THIS QUALITY SYKORA AUCTION, </w:t>
      </w:r>
      <w:smartTag w:uri="urn:schemas-microsoft-com:office:smarttags" w:element="stockticker">
        <w:r w:rsidRPr="00CF6AE7">
          <w:rPr>
            <w:i/>
            <w:sz w:val="16"/>
            <w:szCs w:val="16"/>
          </w:rPr>
          <w:t>AND</w:t>
        </w:r>
      </w:smartTag>
      <w:r w:rsidRPr="00CF6AE7">
        <w:rPr>
          <w:i/>
          <w:sz w:val="16"/>
          <w:szCs w:val="16"/>
        </w:rPr>
        <w:t xml:space="preserve"> AS ALWAYS, </w:t>
      </w:r>
      <w:smartTag w:uri="urn:schemas-microsoft-com:office:smarttags" w:element="stockticker">
        <w:r w:rsidRPr="00CF6AE7">
          <w:rPr>
            <w:i/>
            <w:sz w:val="16"/>
            <w:szCs w:val="16"/>
          </w:rPr>
          <w:t>FREE</w:t>
        </w:r>
      </w:smartTag>
      <w:r w:rsidRPr="00CF6AE7">
        <w:rPr>
          <w:i/>
          <w:sz w:val="16"/>
          <w:szCs w:val="16"/>
        </w:rPr>
        <w:t xml:space="preserve"> LOADING SALE </w:t>
      </w:r>
      <w:smartTag w:uri="urn:schemas-microsoft-com:office:smarttags" w:element="stockticker">
        <w:r w:rsidRPr="00CF6AE7">
          <w:rPr>
            <w:i/>
            <w:sz w:val="16"/>
            <w:szCs w:val="16"/>
          </w:rPr>
          <w:t>DAY</w:t>
        </w:r>
      </w:smartTag>
      <w:r w:rsidRPr="00CF6AE7">
        <w:rPr>
          <w:i/>
          <w:sz w:val="16"/>
          <w:szCs w:val="16"/>
        </w:rPr>
        <w:t xml:space="preserve"> </w:t>
      </w:r>
      <w:smartTag w:uri="urn:schemas-microsoft-com:office:smarttags" w:element="stockticker">
        <w:r w:rsidRPr="00CF6AE7">
          <w:rPr>
            <w:i/>
            <w:sz w:val="16"/>
            <w:szCs w:val="16"/>
          </w:rPr>
          <w:t>AND</w:t>
        </w:r>
      </w:smartTag>
      <w:r w:rsidRPr="00CF6AE7">
        <w:rPr>
          <w:i/>
          <w:sz w:val="16"/>
          <w:szCs w:val="16"/>
        </w:rPr>
        <w:t xml:space="preserve"> LIMITED STORAGE AVAILABLE.  BE THERE!!! –</w:t>
      </w:r>
    </w:p>
    <w:p w:rsidR="0025611A" w:rsidRDefault="0025611A" w:rsidP="0025611A">
      <w:pPr>
        <w:jc w:val="center"/>
        <w:rPr>
          <w:rFonts w:ascii="Eurostile" w:hAnsi="Eurostile" w:cs="Calibri"/>
          <w:b/>
          <w:i/>
          <w:u w:val="single"/>
        </w:rPr>
      </w:pPr>
      <w:r>
        <w:rPr>
          <w:rFonts w:ascii="Eurostile" w:hAnsi="Eurostile" w:cs="Calibri"/>
          <w:b/>
          <w:i/>
          <w:u w:val="single"/>
        </w:rPr>
        <w:t>* LOADING/STORAGE AVAILABLE SALE DAY!</w:t>
      </w:r>
    </w:p>
    <w:p w:rsidR="0025611A" w:rsidRDefault="0025611A" w:rsidP="0025611A">
      <w:pPr>
        <w:pStyle w:val="BodyText"/>
        <w:jc w:val="both"/>
        <w:rPr>
          <w:rFonts w:ascii="Arial" w:hAnsi="Arial" w:cs="Arial"/>
          <w:sz w:val="12"/>
          <w:szCs w:val="12"/>
        </w:rPr>
      </w:pPr>
    </w:p>
    <w:p w:rsidR="0025611A" w:rsidRPr="0057279C" w:rsidRDefault="0025611A" w:rsidP="0025611A">
      <w:pPr>
        <w:pStyle w:val="BodyText"/>
        <w:jc w:val="both"/>
        <w:rPr>
          <w:rFonts w:asciiTheme="minorHAnsi" w:hAnsiTheme="minorHAnsi" w:cs="Arial"/>
          <w:b w:val="0"/>
          <w:bCs w:val="0"/>
          <w:sz w:val="12"/>
          <w:szCs w:val="12"/>
        </w:rPr>
      </w:pPr>
      <w:r w:rsidRPr="0057279C">
        <w:rPr>
          <w:rFonts w:asciiTheme="minorHAnsi" w:hAnsiTheme="minorHAnsi" w:cs="Arial"/>
          <w:sz w:val="12"/>
          <w:szCs w:val="12"/>
        </w:rPr>
        <w:t xml:space="preserve">TERMS: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CASH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OR A </w:t>
      </w:r>
      <w:r w:rsidRPr="0057279C">
        <w:rPr>
          <w:rFonts w:asciiTheme="minorHAnsi" w:hAnsiTheme="minorHAnsi" w:cs="Arial"/>
          <w:b w:val="0"/>
          <w:bCs w:val="0"/>
          <w:i/>
          <w:sz w:val="12"/>
          <w:szCs w:val="12"/>
        </w:rPr>
        <w:t>GOOD</w:t>
      </w:r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CHECK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DAY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OF AUCTION. OUT OF STATE BUYERS WILL ALSO NEED BANK LETTER OF GUARANTEE! NO CREDIT CARDS OR CREDIT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CARD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CHECKS ACCEPTED. NO BUYERS PREMIUM! NOTHING REMOVED FROM PREMISES UNTIL SETTLED FOR.  REGISTRATION W/ DRIVERS LICENSE.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ALL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ITEMS SELL AS IS WHERE IS W/OUT WARRANTY. NOT RESPONSIBLE FOR ACCIDENTS OR ITEMS SOLD. ANNOUNCEMENTS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SALE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DAY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TAKE PRECEDENCE OVER PRINTED MATTER. ONLINE WILL BUYERS FOLLOW PROXIBID.COM TERMS &amp; PAYMENT/SHIPPING  REQUIREMENTS. LIST SUBJECT TO ADDITIONS OR DELETIONS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PER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MANAGEMENT DECISIONS.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INFO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&amp; SPECS OF EQUIPMENT IS TO THE BEST OF KNOWLEDGE BUT SHOULD ONLY BE USED AS A GUIDE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AND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BUYERS SHOULD AVAIL THEMSELVES TO INSPECT ANY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AND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ALL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ITEMS, LUNCH BY  CONCESSIONS. PORTA JON ON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SITE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</w:t>
      </w:r>
      <w:smartTag w:uri="urn:schemas-microsoft-com:office:smarttags" w:element="stockticker">
        <w:r w:rsidRPr="0057279C">
          <w:rPr>
            <w:rFonts w:asciiTheme="minorHAnsi" w:hAnsiTheme="minorHAnsi" w:cs="Arial"/>
            <w:b w:val="0"/>
            <w:bCs w:val="0"/>
            <w:sz w:val="12"/>
            <w:szCs w:val="12"/>
          </w:rPr>
          <w:t>SEE</w:t>
        </w:r>
      </w:smartTag>
      <w:r w:rsidRPr="0057279C">
        <w:rPr>
          <w:rFonts w:asciiTheme="minorHAnsi" w:hAnsiTheme="minorHAnsi" w:cs="Arial"/>
          <w:b w:val="0"/>
          <w:bCs w:val="0"/>
          <w:sz w:val="12"/>
          <w:szCs w:val="12"/>
        </w:rPr>
        <w:t xml:space="preserve"> YOU THERE!!!!</w:t>
      </w:r>
    </w:p>
    <w:p w:rsidR="0025611A" w:rsidRPr="00D71A0E" w:rsidRDefault="00112FED" w:rsidP="0025611A">
      <w:pPr>
        <w:pStyle w:val="BodyText"/>
        <w:jc w:val="both"/>
        <w:rPr>
          <w:rFonts w:ascii="Calibri" w:hAnsi="Calibri"/>
          <w:b w:val="0"/>
          <w:i/>
          <w:sz w:val="12"/>
          <w:szCs w:val="12"/>
        </w:rPr>
      </w:pPr>
      <w:r>
        <w:rPr>
          <w:rFonts w:ascii="Calibri" w:hAnsi="Calibri"/>
          <w:b w:val="0"/>
          <w:i/>
          <w:sz w:val="12"/>
          <w:szCs w:val="12"/>
          <w:u w:val="single"/>
        </w:rPr>
        <w:t xml:space="preserve">MI. </w:t>
      </w:r>
      <w:r w:rsidR="0025611A" w:rsidRPr="00D71A0E">
        <w:rPr>
          <w:rFonts w:ascii="Calibri" w:hAnsi="Calibri"/>
          <w:b w:val="0"/>
          <w:i/>
          <w:sz w:val="12"/>
          <w:szCs w:val="12"/>
          <w:u w:val="single"/>
        </w:rPr>
        <w:t>TITLED VEHICLE</w:t>
      </w:r>
      <w:r>
        <w:rPr>
          <w:rFonts w:ascii="Calibri" w:hAnsi="Calibri"/>
          <w:b w:val="0"/>
          <w:i/>
          <w:sz w:val="12"/>
          <w:szCs w:val="12"/>
          <w:u w:val="single"/>
        </w:rPr>
        <w:t>S</w:t>
      </w:r>
      <w:r w:rsidR="0025611A" w:rsidRPr="00D71A0E">
        <w:rPr>
          <w:rFonts w:ascii="Calibri" w:hAnsi="Calibri"/>
          <w:b w:val="0"/>
          <w:i/>
          <w:sz w:val="12"/>
          <w:szCs w:val="12"/>
          <w:u w:val="single"/>
        </w:rPr>
        <w:t xml:space="preserve">  :</w:t>
      </w:r>
      <w:r w:rsidR="0025611A" w:rsidRPr="00D71A0E">
        <w:rPr>
          <w:rFonts w:ascii="Calibri" w:hAnsi="Calibri"/>
          <w:b w:val="0"/>
          <w:i/>
          <w:sz w:val="12"/>
          <w:szCs w:val="12"/>
        </w:rPr>
        <w:t xml:space="preserve"> STATE REGULATIONS REQUIRE. 6% SALES TAX ON EVERY TITLED UNIT. BUYERS WILL BE CHARGED A $95.00 TITLE BROKERAGE FEE PLUS $15.00 TITLE FEE , REG. FEES.  LICENSED VEHICLE DEALERS ARE EXEMPT, FARMERS ARE NOT. DEALERS  PLEASE BRING A COPY OF YOUR MI. VEHICLE DEALERS WALL LICENSE </w:t>
      </w:r>
    </w:p>
    <w:p w:rsidR="0025611A" w:rsidRPr="0025611A" w:rsidRDefault="0025611A" w:rsidP="0025611A">
      <w:pPr>
        <w:tabs>
          <w:tab w:val="left" w:pos="4050"/>
        </w:tabs>
        <w:jc w:val="center"/>
        <w:rPr>
          <w:b/>
          <w:sz w:val="32"/>
          <w:szCs w:val="32"/>
        </w:rPr>
      </w:pPr>
      <w:r w:rsidRPr="0025611A">
        <w:rPr>
          <w:b/>
          <w:sz w:val="32"/>
          <w:szCs w:val="32"/>
        </w:rPr>
        <w:t>BILINE FARMS</w:t>
      </w:r>
    </w:p>
    <w:p w:rsidR="0025611A" w:rsidRPr="0025611A" w:rsidRDefault="0025611A" w:rsidP="0025611A">
      <w:pPr>
        <w:jc w:val="center"/>
        <w:rPr>
          <w:b/>
          <w:i/>
        </w:rPr>
      </w:pPr>
      <w:r w:rsidRPr="0025611A">
        <w:rPr>
          <w:b/>
          <w:i/>
        </w:rPr>
        <w:t>SUSAN (GARY) GOSEN</w:t>
      </w:r>
    </w:p>
    <w:p w:rsidR="0025611A" w:rsidRPr="0025611A" w:rsidRDefault="0025611A" w:rsidP="0025611A">
      <w:pPr>
        <w:jc w:val="center"/>
        <w:rPr>
          <w:b/>
          <w:i/>
        </w:rPr>
      </w:pPr>
      <w:r w:rsidRPr="0025611A">
        <w:rPr>
          <w:b/>
          <w:i/>
        </w:rPr>
        <w:t>2870</w:t>
      </w:r>
      <w:r w:rsidR="007917A1">
        <w:rPr>
          <w:b/>
          <w:i/>
        </w:rPr>
        <w:t xml:space="preserve"> </w:t>
      </w:r>
      <w:r w:rsidRPr="0025611A">
        <w:rPr>
          <w:b/>
          <w:i/>
        </w:rPr>
        <w:t>W</w:t>
      </w:r>
      <w:r w:rsidR="007917A1">
        <w:rPr>
          <w:b/>
          <w:i/>
        </w:rPr>
        <w:t xml:space="preserve">. </w:t>
      </w:r>
      <w:r w:rsidRPr="0025611A">
        <w:rPr>
          <w:b/>
          <w:i/>
        </w:rPr>
        <w:t>VERNE RD.</w:t>
      </w:r>
    </w:p>
    <w:p w:rsidR="0025611A" w:rsidRDefault="0025611A" w:rsidP="0025611A">
      <w:pPr>
        <w:jc w:val="center"/>
        <w:rPr>
          <w:b/>
          <w:i/>
        </w:rPr>
      </w:pPr>
      <w:r w:rsidRPr="0025611A">
        <w:rPr>
          <w:b/>
          <w:i/>
        </w:rPr>
        <w:t xml:space="preserve">BURT, MI. </w:t>
      </w:r>
      <w:r w:rsidR="00444B13">
        <w:rPr>
          <w:b/>
          <w:i/>
        </w:rPr>
        <w:t>48417</w:t>
      </w:r>
      <w:r w:rsidRPr="0025611A">
        <w:rPr>
          <w:b/>
          <w:i/>
        </w:rPr>
        <w:t xml:space="preserve"> </w:t>
      </w:r>
    </w:p>
    <w:p w:rsidR="00CD77F8" w:rsidRPr="00CD77F8" w:rsidRDefault="00CD77F8" w:rsidP="00CD77F8">
      <w:pPr>
        <w:jc w:val="center"/>
        <w:rPr>
          <w:rFonts w:cs="Calibri"/>
          <w:b/>
          <w:i/>
          <w:sz w:val="18"/>
          <w:szCs w:val="18"/>
        </w:rPr>
      </w:pPr>
      <w:r w:rsidRPr="00CD77F8">
        <w:rPr>
          <w:b/>
          <w:i/>
          <w:sz w:val="18"/>
          <w:szCs w:val="18"/>
        </w:rPr>
        <w:t>*</w:t>
      </w:r>
      <w:r w:rsidR="0025611A" w:rsidRPr="00CD77F8">
        <w:rPr>
          <w:b/>
          <w:i/>
          <w:sz w:val="18"/>
          <w:szCs w:val="18"/>
        </w:rPr>
        <w:t xml:space="preserve">FOR INFORMATION CALL </w:t>
      </w:r>
      <w:r w:rsidR="0000736B" w:rsidRPr="00CD77F8">
        <w:rPr>
          <w:b/>
          <w:i/>
          <w:sz w:val="18"/>
          <w:szCs w:val="18"/>
        </w:rPr>
        <w:t>989-770-4700</w:t>
      </w:r>
      <w:r w:rsidRPr="00CD77F8">
        <w:rPr>
          <w:b/>
          <w:i/>
          <w:sz w:val="18"/>
          <w:szCs w:val="18"/>
        </w:rPr>
        <w:t xml:space="preserve"> *</w:t>
      </w:r>
      <w:r w:rsidRPr="00CD77F8">
        <w:rPr>
          <w:rFonts w:cs="Calibri"/>
          <w:b/>
          <w:i/>
          <w:sz w:val="18"/>
          <w:szCs w:val="18"/>
        </w:rPr>
        <w:t xml:space="preserve">MACHINERY INSPECTION DAY </w:t>
      </w:r>
      <w:r w:rsidRPr="00CD77F8">
        <w:rPr>
          <w:rFonts w:cs="Calibri"/>
          <w:b/>
          <w:i/>
          <w:sz w:val="18"/>
          <w:szCs w:val="18"/>
          <w:u w:val="single"/>
        </w:rPr>
        <w:t>THURSDAY FEB.  16</w:t>
      </w:r>
      <w:r w:rsidRPr="00CD77F8">
        <w:rPr>
          <w:rFonts w:cs="Calibri"/>
          <w:b/>
          <w:i/>
          <w:sz w:val="18"/>
          <w:szCs w:val="18"/>
          <w:u w:val="single"/>
          <w:vertAlign w:val="superscript"/>
        </w:rPr>
        <w:t>TH</w:t>
      </w:r>
      <w:r w:rsidRPr="00CD77F8">
        <w:rPr>
          <w:rFonts w:cs="Calibri"/>
          <w:b/>
          <w:i/>
          <w:sz w:val="18"/>
          <w:szCs w:val="18"/>
          <w:u w:val="single"/>
        </w:rPr>
        <w:t>. 2017</w:t>
      </w:r>
      <w:r w:rsidRPr="00CD77F8">
        <w:rPr>
          <w:rFonts w:cs="Calibri"/>
          <w:b/>
          <w:i/>
          <w:sz w:val="18"/>
          <w:szCs w:val="18"/>
        </w:rPr>
        <w:t>. 9 AM TO 4 PM .</w:t>
      </w:r>
    </w:p>
    <w:p w:rsidR="0025611A" w:rsidRPr="0025611A" w:rsidRDefault="0025611A" w:rsidP="0025611A">
      <w:pPr>
        <w:jc w:val="center"/>
        <w:rPr>
          <w:b/>
          <w:i/>
        </w:rPr>
      </w:pPr>
    </w:p>
    <w:p w:rsidR="00727E94" w:rsidRDefault="0025611A" w:rsidP="00293650">
      <w:pPr>
        <w:tabs>
          <w:tab w:val="left" w:pos="4050"/>
        </w:tabs>
      </w:pPr>
      <w:r w:rsidRPr="0025611A">
        <w:rPr>
          <w:noProof/>
        </w:rPr>
        <w:drawing>
          <wp:inline distT="0" distB="0" distL="0" distR="0">
            <wp:extent cx="5889821" cy="901017"/>
            <wp:effectExtent l="19050" t="0" r="0" b="0"/>
            <wp:docPr id="2" name="Picture 1" descr="G:\TravelDrive\LOGO &amp; TERMS &amp; FAX\NEW 2016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avelDrive\LOGO &amp; TERMS &amp; FAX\NEW 2016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21" cy="90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AF" w:rsidRDefault="002747AF" w:rsidP="00293650">
      <w:pPr>
        <w:tabs>
          <w:tab w:val="left" w:pos="4050"/>
        </w:tabs>
      </w:pPr>
    </w:p>
    <w:p w:rsidR="005B1146" w:rsidRDefault="005B1146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8F38D1" w:rsidRDefault="008F38D1" w:rsidP="00293650">
      <w:pPr>
        <w:tabs>
          <w:tab w:val="left" w:pos="4050"/>
        </w:tabs>
      </w:pPr>
    </w:p>
    <w:p w:rsidR="00F20C41" w:rsidRDefault="00F20C41" w:rsidP="00293650">
      <w:pPr>
        <w:tabs>
          <w:tab w:val="left" w:pos="4050"/>
        </w:tabs>
      </w:pPr>
    </w:p>
    <w:p w:rsidR="00C75CE8" w:rsidRDefault="00C75CE8" w:rsidP="00293650">
      <w:pPr>
        <w:tabs>
          <w:tab w:val="left" w:pos="4050"/>
        </w:tabs>
      </w:pPr>
    </w:p>
    <w:sectPr w:rsidR="00C75CE8" w:rsidSect="0027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223"/>
    <w:multiLevelType w:val="hybridMultilevel"/>
    <w:tmpl w:val="E43C4F2E"/>
    <w:lvl w:ilvl="0" w:tplc="0409000B">
      <w:start w:val="1"/>
      <w:numFmt w:val="bullet"/>
      <w:lvlText w:val=""/>
      <w:lvlJc w:val="left"/>
      <w:pPr>
        <w:ind w:left="1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93650"/>
    <w:rsid w:val="0000736B"/>
    <w:rsid w:val="000131DF"/>
    <w:rsid w:val="00055642"/>
    <w:rsid w:val="00080AEF"/>
    <w:rsid w:val="00112FED"/>
    <w:rsid w:val="0023549A"/>
    <w:rsid w:val="0025611A"/>
    <w:rsid w:val="002722D7"/>
    <w:rsid w:val="002747AF"/>
    <w:rsid w:val="00293650"/>
    <w:rsid w:val="002A0E56"/>
    <w:rsid w:val="002C2C98"/>
    <w:rsid w:val="003132DC"/>
    <w:rsid w:val="00360D5F"/>
    <w:rsid w:val="00392408"/>
    <w:rsid w:val="003944F4"/>
    <w:rsid w:val="003B1AF2"/>
    <w:rsid w:val="00444B13"/>
    <w:rsid w:val="00461BF3"/>
    <w:rsid w:val="00576814"/>
    <w:rsid w:val="005B1146"/>
    <w:rsid w:val="0068791B"/>
    <w:rsid w:val="00727E94"/>
    <w:rsid w:val="007507E1"/>
    <w:rsid w:val="007917A1"/>
    <w:rsid w:val="008F38D1"/>
    <w:rsid w:val="00914CD5"/>
    <w:rsid w:val="0096293C"/>
    <w:rsid w:val="00970D4F"/>
    <w:rsid w:val="00A521E7"/>
    <w:rsid w:val="00A560F4"/>
    <w:rsid w:val="00B531B4"/>
    <w:rsid w:val="00B9502D"/>
    <w:rsid w:val="00C75CE8"/>
    <w:rsid w:val="00CD082F"/>
    <w:rsid w:val="00CD77F8"/>
    <w:rsid w:val="00CF1284"/>
    <w:rsid w:val="00DD2D7F"/>
    <w:rsid w:val="00EC5ED4"/>
    <w:rsid w:val="00EF3487"/>
    <w:rsid w:val="00F2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0AEF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b/>
      <w:i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6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61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561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YKORAAUCTIO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Sykora</dc:creator>
  <cp:lastModifiedBy>Scott Sykora</cp:lastModifiedBy>
  <cp:revision>5</cp:revision>
  <cp:lastPrinted>2016-10-17T15:21:00Z</cp:lastPrinted>
  <dcterms:created xsi:type="dcterms:W3CDTF">2016-10-04T23:10:00Z</dcterms:created>
  <dcterms:modified xsi:type="dcterms:W3CDTF">2016-12-19T13:22:00Z</dcterms:modified>
</cp:coreProperties>
</file>