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DB" w:rsidRDefault="005B36DB" w:rsidP="00B653DA">
      <w:pPr>
        <w:pStyle w:val="NoSpacing"/>
        <w:jc w:val="center"/>
      </w:pPr>
      <w:r>
        <w:t>PARKS ESTATE AUCTION</w:t>
      </w:r>
    </w:p>
    <w:p w:rsidR="00C0099F" w:rsidRDefault="00707FE2" w:rsidP="00B653DA">
      <w:pPr>
        <w:pStyle w:val="NoSpacing"/>
        <w:jc w:val="center"/>
      </w:pPr>
      <w:r>
        <w:t>REAL ESTATE &amp; PERSONAL PROPERTY</w:t>
      </w:r>
    </w:p>
    <w:p w:rsidR="00C0099F" w:rsidRPr="00B653DA" w:rsidRDefault="00C0099F" w:rsidP="00B653DA">
      <w:pPr>
        <w:pStyle w:val="NoSpacing"/>
        <w:jc w:val="center"/>
        <w:rPr>
          <w:sz w:val="18"/>
          <w:szCs w:val="18"/>
        </w:rPr>
      </w:pPr>
    </w:p>
    <w:p w:rsidR="00707FE2" w:rsidRDefault="00707FE2" w:rsidP="00B653DA">
      <w:pPr>
        <w:pStyle w:val="NoSpacing"/>
        <w:jc w:val="center"/>
      </w:pPr>
      <w:r>
        <w:t>SATURDAY SEPTEMBER 28 10AM</w:t>
      </w:r>
    </w:p>
    <w:p w:rsidR="00C0099F" w:rsidRPr="00B653DA" w:rsidRDefault="00C0099F" w:rsidP="00B653DA">
      <w:pPr>
        <w:pStyle w:val="NoSpacing"/>
        <w:jc w:val="center"/>
        <w:rPr>
          <w:sz w:val="16"/>
          <w:szCs w:val="16"/>
        </w:rPr>
      </w:pPr>
    </w:p>
    <w:p w:rsidR="00707FE2" w:rsidRDefault="00707FE2" w:rsidP="00B653DA">
      <w:pPr>
        <w:pStyle w:val="NoSpacing"/>
        <w:jc w:val="center"/>
      </w:pPr>
      <w:r>
        <w:t>18049 RAILROAD ST. MIDDLEGROVE IL.</w:t>
      </w:r>
    </w:p>
    <w:p w:rsidR="00C0099F" w:rsidRPr="00B653DA" w:rsidRDefault="00C0099F" w:rsidP="00C0099F">
      <w:pPr>
        <w:pStyle w:val="NoSpacing"/>
        <w:rPr>
          <w:sz w:val="16"/>
          <w:szCs w:val="16"/>
        </w:rPr>
      </w:pPr>
    </w:p>
    <w:p w:rsidR="00707FE2" w:rsidRDefault="00707FE2" w:rsidP="00C0099F">
      <w:pPr>
        <w:pStyle w:val="NoSpacing"/>
        <w:rPr>
          <w:i/>
        </w:rPr>
      </w:pPr>
      <w:r w:rsidRPr="00ED7044">
        <w:rPr>
          <w:i/>
        </w:rPr>
        <w:t xml:space="preserve">Small Town Country Living on 1.69 acres with mature trees. </w:t>
      </w:r>
      <w:r w:rsidR="008E0820">
        <w:rPr>
          <w:i/>
        </w:rPr>
        <w:t xml:space="preserve">Property located Southwest part </w:t>
      </w:r>
      <w:r w:rsidRPr="00ED7044">
        <w:rPr>
          <w:i/>
        </w:rPr>
        <w:t>of town</w:t>
      </w:r>
      <w:r w:rsidR="00F2076E" w:rsidRPr="00ED7044">
        <w:rPr>
          <w:i/>
        </w:rPr>
        <w:t>.</w:t>
      </w:r>
      <w:r w:rsidRPr="00ED7044">
        <w:rPr>
          <w:i/>
        </w:rPr>
        <w:t xml:space="preserve"> </w:t>
      </w:r>
    </w:p>
    <w:p w:rsidR="00C0099F" w:rsidRPr="00B653DA" w:rsidRDefault="00C0099F" w:rsidP="00C0099F">
      <w:pPr>
        <w:pStyle w:val="NoSpacing"/>
        <w:rPr>
          <w:i/>
          <w:sz w:val="18"/>
          <w:szCs w:val="18"/>
        </w:rPr>
      </w:pPr>
    </w:p>
    <w:p w:rsidR="00707FE2" w:rsidRDefault="00B653DA" w:rsidP="00C0099F">
      <w:pPr>
        <w:pStyle w:val="NoSpacing"/>
      </w:pPr>
      <w:r w:rsidRPr="00B653DA">
        <w:rPr>
          <w:b/>
          <w:u w:val="single"/>
        </w:rPr>
        <w:t>REAL ESTATE</w:t>
      </w:r>
      <w:proofErr w:type="gramStart"/>
      <w:r w:rsidRPr="00B653DA">
        <w:rPr>
          <w:b/>
          <w:u w:val="single"/>
        </w:rPr>
        <w:t>:</w:t>
      </w:r>
      <w:r w:rsidR="00707FE2">
        <w:t>1200</w:t>
      </w:r>
      <w:proofErr w:type="gramEnd"/>
      <w:r w:rsidR="00707FE2">
        <w:t xml:space="preserve"> SQ FT RANCH HOUSE</w:t>
      </w:r>
      <w:r w:rsidR="008E0820">
        <w:t xml:space="preserve"> OPEN FLOOR PLAN</w:t>
      </w:r>
      <w:r w:rsidR="00707FE2">
        <w:t xml:space="preserve"> 5 ROOMS 3 BEDROOMS 2 BATHS </w:t>
      </w:r>
      <w:r w:rsidR="008E0820">
        <w:t xml:space="preserve">PANTRY/LAUNDRY </w:t>
      </w:r>
      <w:r w:rsidR="003F7F9A">
        <w:t>PLUS</w:t>
      </w:r>
      <w:r w:rsidR="00707FE2">
        <w:t xml:space="preserve"> ATTACHED GARAGE 2 WALK OUT DECKS </w:t>
      </w:r>
      <w:r w:rsidR="00F2076E">
        <w:t>PATI</w:t>
      </w:r>
      <w:r w:rsidR="00E57051">
        <w:t xml:space="preserve">O &amp; SHED. LOT IS RECTANGLAR </w:t>
      </w:r>
      <w:r w:rsidR="00F2076E">
        <w:t xml:space="preserve">BACKS UP TO TREE LINE. </w:t>
      </w:r>
    </w:p>
    <w:p w:rsidR="00C0099F" w:rsidRDefault="00C0099F" w:rsidP="00C0099F">
      <w:pPr>
        <w:pStyle w:val="NoSpacing"/>
      </w:pPr>
    </w:p>
    <w:p w:rsidR="00ED7044" w:rsidRPr="00B653DA" w:rsidRDefault="00ED7044" w:rsidP="00B653DA">
      <w:pPr>
        <w:pStyle w:val="NoSpacing"/>
        <w:jc w:val="center"/>
        <w:rPr>
          <w:b/>
        </w:rPr>
      </w:pPr>
      <w:r w:rsidRPr="00B653DA">
        <w:rPr>
          <w:b/>
        </w:rPr>
        <w:t xml:space="preserve">OPEN HOUSE: SUN. </w:t>
      </w:r>
      <w:proofErr w:type="gramStart"/>
      <w:r w:rsidRPr="00B653DA">
        <w:rPr>
          <w:b/>
        </w:rPr>
        <w:t>SEPT.</w:t>
      </w:r>
      <w:proofErr w:type="gramEnd"/>
      <w:r w:rsidRPr="00B653DA">
        <w:rPr>
          <w:b/>
        </w:rPr>
        <w:t xml:space="preserve"> 15 2-4PM   WED. </w:t>
      </w:r>
      <w:proofErr w:type="gramStart"/>
      <w:r w:rsidRPr="00B653DA">
        <w:rPr>
          <w:b/>
        </w:rPr>
        <w:t>SEPT.</w:t>
      </w:r>
      <w:proofErr w:type="gramEnd"/>
      <w:r w:rsidRPr="00B653DA">
        <w:rPr>
          <w:b/>
        </w:rPr>
        <w:t xml:space="preserve"> </w:t>
      </w:r>
      <w:proofErr w:type="gramStart"/>
      <w:r w:rsidRPr="00B653DA">
        <w:rPr>
          <w:b/>
        </w:rPr>
        <w:t>18 4-5PM OR BY APPOINTMENT.</w:t>
      </w:r>
      <w:proofErr w:type="gramEnd"/>
    </w:p>
    <w:p w:rsidR="00C0099F" w:rsidRDefault="00C0099F" w:rsidP="00C0099F">
      <w:pPr>
        <w:pStyle w:val="NoSpacing"/>
      </w:pPr>
    </w:p>
    <w:p w:rsidR="00F2076E" w:rsidRPr="00B653DA" w:rsidRDefault="00F2076E">
      <w:pPr>
        <w:rPr>
          <w:sz w:val="20"/>
          <w:szCs w:val="20"/>
        </w:rPr>
      </w:pPr>
      <w:r w:rsidRPr="00B653DA">
        <w:rPr>
          <w:sz w:val="20"/>
          <w:szCs w:val="20"/>
        </w:rPr>
        <w:t>REAL ESTATE TERMS &amp; CONDITIONS:</w:t>
      </w:r>
      <w:r w:rsidR="00E57051" w:rsidRPr="00B653DA">
        <w:rPr>
          <w:sz w:val="20"/>
          <w:szCs w:val="20"/>
        </w:rPr>
        <w:t xml:space="preserve"> $5,000 Down Payment in </w:t>
      </w:r>
      <w:r w:rsidRPr="00B653DA">
        <w:rPr>
          <w:sz w:val="20"/>
          <w:szCs w:val="20"/>
        </w:rPr>
        <w:t xml:space="preserve">Cash, </w:t>
      </w:r>
      <w:r w:rsidR="008E0820" w:rsidRPr="00B653DA">
        <w:rPr>
          <w:sz w:val="20"/>
          <w:szCs w:val="20"/>
        </w:rPr>
        <w:t>Cashier’s Check, Personal</w:t>
      </w:r>
      <w:r w:rsidRPr="00B653DA">
        <w:rPr>
          <w:sz w:val="20"/>
          <w:szCs w:val="20"/>
        </w:rPr>
        <w:t xml:space="preserve"> Check</w:t>
      </w:r>
      <w:r w:rsidR="00E57051" w:rsidRPr="00B653DA">
        <w:rPr>
          <w:sz w:val="20"/>
          <w:szCs w:val="20"/>
        </w:rPr>
        <w:t xml:space="preserve"> upon acceptance of final bid, at that time Purchase Agreements will be signed. The </w:t>
      </w:r>
      <w:r w:rsidR="005326F7" w:rsidRPr="00B653DA">
        <w:rPr>
          <w:sz w:val="20"/>
          <w:szCs w:val="20"/>
        </w:rPr>
        <w:t>Balance</w:t>
      </w:r>
      <w:r w:rsidR="008E0820" w:rsidRPr="00B653DA">
        <w:rPr>
          <w:sz w:val="20"/>
          <w:szCs w:val="20"/>
        </w:rPr>
        <w:t xml:space="preserve"> will be</w:t>
      </w:r>
      <w:r w:rsidR="005326F7" w:rsidRPr="00B653DA">
        <w:rPr>
          <w:sz w:val="20"/>
          <w:szCs w:val="20"/>
        </w:rPr>
        <w:t xml:space="preserve"> </w:t>
      </w:r>
      <w:proofErr w:type="gramStart"/>
      <w:r w:rsidR="005326F7" w:rsidRPr="00B653DA">
        <w:rPr>
          <w:sz w:val="20"/>
          <w:szCs w:val="20"/>
        </w:rPr>
        <w:t>due</w:t>
      </w:r>
      <w:r w:rsidR="008E0820" w:rsidRPr="00B653DA">
        <w:rPr>
          <w:sz w:val="20"/>
          <w:szCs w:val="20"/>
        </w:rPr>
        <w:t xml:space="preserve"> </w:t>
      </w:r>
      <w:r w:rsidR="005326F7" w:rsidRPr="00B653DA">
        <w:rPr>
          <w:sz w:val="20"/>
          <w:szCs w:val="20"/>
        </w:rPr>
        <w:t xml:space="preserve"> on</w:t>
      </w:r>
      <w:proofErr w:type="gramEnd"/>
      <w:r w:rsidR="005326F7" w:rsidRPr="00B653DA">
        <w:rPr>
          <w:sz w:val="20"/>
          <w:szCs w:val="20"/>
        </w:rPr>
        <w:t xml:space="preserve"> or befo</w:t>
      </w:r>
      <w:r w:rsidR="00E57051" w:rsidRPr="00B653DA">
        <w:rPr>
          <w:sz w:val="20"/>
          <w:szCs w:val="20"/>
        </w:rPr>
        <w:t>re closing date Oct. 28</w:t>
      </w:r>
      <w:r w:rsidR="005326F7" w:rsidRPr="00B653DA">
        <w:rPr>
          <w:sz w:val="20"/>
          <w:szCs w:val="20"/>
        </w:rPr>
        <w:t>, 2019. Seller will furnish Title Commitment, Deed, Prorated Taxes, at closing with</w:t>
      </w:r>
      <w:r w:rsidR="008E0820" w:rsidRPr="00B653DA">
        <w:rPr>
          <w:sz w:val="20"/>
          <w:szCs w:val="20"/>
        </w:rPr>
        <w:t xml:space="preserve"> Attorne</w:t>
      </w:r>
      <w:r w:rsidR="008630A0" w:rsidRPr="00B653DA">
        <w:rPr>
          <w:sz w:val="20"/>
          <w:szCs w:val="20"/>
        </w:rPr>
        <w:t>y</w:t>
      </w:r>
      <w:r w:rsidR="005326F7" w:rsidRPr="00B653DA">
        <w:rPr>
          <w:sz w:val="20"/>
          <w:szCs w:val="20"/>
        </w:rPr>
        <w:t xml:space="preserve"> Nancy Schell </w:t>
      </w:r>
      <w:r w:rsidR="008630A0" w:rsidRPr="00B653DA">
        <w:rPr>
          <w:sz w:val="20"/>
          <w:szCs w:val="20"/>
        </w:rPr>
        <w:t>office located in Farmington</w:t>
      </w:r>
      <w:r w:rsidR="005326F7" w:rsidRPr="00B653DA">
        <w:rPr>
          <w:sz w:val="20"/>
          <w:szCs w:val="20"/>
        </w:rPr>
        <w:t>.</w:t>
      </w:r>
      <w:r w:rsidR="00E57051" w:rsidRPr="00B653DA">
        <w:rPr>
          <w:sz w:val="20"/>
          <w:szCs w:val="20"/>
        </w:rPr>
        <w:t xml:space="preserve"> Real Estate will be sold AS IS Where Is with NO Contingencies for Financing, Inspections, </w:t>
      </w:r>
      <w:proofErr w:type="gramStart"/>
      <w:r w:rsidR="00E57051" w:rsidRPr="00B653DA">
        <w:rPr>
          <w:sz w:val="20"/>
          <w:szCs w:val="20"/>
        </w:rPr>
        <w:t>Repairs</w:t>
      </w:r>
      <w:proofErr w:type="gramEnd"/>
      <w:r w:rsidR="00E57051" w:rsidRPr="00B653DA">
        <w:rPr>
          <w:sz w:val="20"/>
          <w:szCs w:val="20"/>
        </w:rPr>
        <w:t>.</w:t>
      </w:r>
      <w:r w:rsidR="008E0820" w:rsidRPr="00B653DA">
        <w:rPr>
          <w:sz w:val="20"/>
          <w:szCs w:val="20"/>
        </w:rPr>
        <w:t xml:space="preserve"> House </w:t>
      </w:r>
      <w:proofErr w:type="gramStart"/>
      <w:r w:rsidR="008E0820" w:rsidRPr="00B653DA">
        <w:rPr>
          <w:sz w:val="20"/>
          <w:szCs w:val="20"/>
        </w:rPr>
        <w:t>updates</w:t>
      </w:r>
      <w:r w:rsidR="00414A1F" w:rsidRPr="00B653DA">
        <w:rPr>
          <w:sz w:val="20"/>
          <w:szCs w:val="20"/>
        </w:rPr>
        <w:t xml:space="preserve">  include</w:t>
      </w:r>
      <w:proofErr w:type="gramEnd"/>
      <w:r w:rsidR="00414A1F" w:rsidRPr="00B653DA">
        <w:rPr>
          <w:sz w:val="20"/>
          <w:szCs w:val="20"/>
        </w:rPr>
        <w:t xml:space="preserve"> carpet, Stove, Dishwasher, &amp;</w:t>
      </w:r>
      <w:r w:rsidR="008E0820" w:rsidRPr="00B653DA">
        <w:rPr>
          <w:sz w:val="20"/>
          <w:szCs w:val="20"/>
        </w:rPr>
        <w:t xml:space="preserve"> Roof 2017,</w:t>
      </w:r>
      <w:r w:rsidR="00414A1F" w:rsidRPr="00B653DA">
        <w:rPr>
          <w:sz w:val="20"/>
          <w:szCs w:val="20"/>
        </w:rPr>
        <w:t xml:space="preserve">  New Well 2011.</w:t>
      </w:r>
      <w:r w:rsidR="00E57051" w:rsidRPr="00B653DA">
        <w:rPr>
          <w:sz w:val="20"/>
          <w:szCs w:val="20"/>
        </w:rPr>
        <w:t xml:space="preserve">  Real Estate, Vehicle, and Cub Cadet will be sold subject to Seller Confirmation. </w:t>
      </w:r>
    </w:p>
    <w:p w:rsidR="00F61208" w:rsidRPr="00B653DA" w:rsidRDefault="00F61208" w:rsidP="00B653DA">
      <w:pPr>
        <w:pStyle w:val="NoSpacing"/>
        <w:rPr>
          <w:b/>
        </w:rPr>
      </w:pPr>
      <w:r w:rsidRPr="00B653DA">
        <w:rPr>
          <w:b/>
        </w:rPr>
        <w:t>PERSONAL PROPERTY SELLS AFTER REAL ESTATE</w:t>
      </w:r>
    </w:p>
    <w:p w:rsidR="00F61208" w:rsidRDefault="00414A1F" w:rsidP="00B653DA">
      <w:pPr>
        <w:pStyle w:val="NoSpacing"/>
      </w:pPr>
      <w:r>
        <w:t xml:space="preserve">VEHICLE: </w:t>
      </w:r>
      <w:r w:rsidR="005857E3">
        <w:t>2015 Chevy Spark 2 Door Hatchback 4 Cylinder White Clean.</w:t>
      </w:r>
      <w:r w:rsidR="00ED7044">
        <w:t xml:space="preserve"> Car Title &amp; Keys transferred upon cash or cleared check.</w:t>
      </w:r>
    </w:p>
    <w:p w:rsidR="00F61208" w:rsidRDefault="00414A1F" w:rsidP="00B653DA">
      <w:pPr>
        <w:pStyle w:val="NoSpacing"/>
      </w:pPr>
      <w:r>
        <w:t xml:space="preserve"> </w:t>
      </w:r>
      <w:r w:rsidR="00F61208">
        <w:t xml:space="preserve">Cub Cadet </w:t>
      </w:r>
      <w:r w:rsidR="005857E3">
        <w:t xml:space="preserve">XT2 </w:t>
      </w:r>
      <w:r w:rsidR="00F61208">
        <w:t xml:space="preserve">2015 54” Welded Fabricated Deck, 26HP Twin Cycle Kohler Engine, K58 Tuff </w:t>
      </w:r>
      <w:proofErr w:type="spellStart"/>
      <w:r w:rsidR="00F61208">
        <w:t>Torq</w:t>
      </w:r>
      <w:proofErr w:type="spellEnd"/>
      <w:r w:rsidR="00F61208">
        <w:t xml:space="preserve"> Transmission w/22” Tires &amp; Bluetooth.</w:t>
      </w:r>
    </w:p>
    <w:p w:rsidR="00F61208" w:rsidRDefault="00F61208" w:rsidP="00B653DA">
      <w:pPr>
        <w:pStyle w:val="NoSpacing"/>
      </w:pPr>
      <w:r>
        <w:t>Stainless Refrigerator with Bottom Freezer Cooling Drawer Ice &amp; Water Dispenser in Door LIKE NEW</w:t>
      </w:r>
    </w:p>
    <w:p w:rsidR="00F61208" w:rsidRDefault="00F61208" w:rsidP="00B653DA">
      <w:pPr>
        <w:pStyle w:val="NoSpacing"/>
      </w:pPr>
      <w:r>
        <w:t>Frigidaire Stacking Washer &amp; Electric Dryer</w:t>
      </w:r>
    </w:p>
    <w:p w:rsidR="00F61208" w:rsidRDefault="00F61208" w:rsidP="00B653DA">
      <w:pPr>
        <w:pStyle w:val="NoSpacing"/>
      </w:pPr>
      <w:r>
        <w:t xml:space="preserve">Round Oak </w:t>
      </w:r>
      <w:r w:rsidR="00414A1F">
        <w:t>Pedestal</w:t>
      </w:r>
      <w:r>
        <w:t xml:space="preserve"> Table &amp; 4 Oak Chairs</w:t>
      </w:r>
    </w:p>
    <w:p w:rsidR="00F61208" w:rsidRDefault="00F61208" w:rsidP="00B653DA">
      <w:pPr>
        <w:pStyle w:val="NoSpacing"/>
      </w:pPr>
      <w:r>
        <w:t xml:space="preserve">Flat Screen TV </w:t>
      </w:r>
      <w:r w:rsidR="005857E3">
        <w:t>54” Sanyo 2009</w:t>
      </w:r>
    </w:p>
    <w:p w:rsidR="00F61208" w:rsidRDefault="005857E3" w:rsidP="00B653DA">
      <w:pPr>
        <w:pStyle w:val="NoSpacing"/>
      </w:pPr>
      <w:r>
        <w:t xml:space="preserve">9 </w:t>
      </w:r>
      <w:r w:rsidR="00F61208">
        <w:t>Wood Drawer Unit TV Stand</w:t>
      </w:r>
    </w:p>
    <w:p w:rsidR="00F61208" w:rsidRDefault="00F61208" w:rsidP="00B653DA">
      <w:pPr>
        <w:pStyle w:val="NoSpacing"/>
      </w:pPr>
      <w:r>
        <w:t xml:space="preserve">2 Lazy Boy </w:t>
      </w:r>
      <w:r w:rsidR="005857E3">
        <w:t xml:space="preserve">Rocker </w:t>
      </w:r>
      <w:r>
        <w:t>Recliners</w:t>
      </w:r>
    </w:p>
    <w:p w:rsidR="005857E3" w:rsidRDefault="005857E3" w:rsidP="00B653DA">
      <w:pPr>
        <w:pStyle w:val="NoSpacing"/>
      </w:pPr>
      <w:r>
        <w:t>Loveseat Sleeper Sofa</w:t>
      </w:r>
    </w:p>
    <w:p w:rsidR="00F61208" w:rsidRDefault="004B3DE6" w:rsidP="00B653DA">
      <w:pPr>
        <w:pStyle w:val="NoSpacing"/>
      </w:pPr>
      <w:r>
        <w:t>Full Size</w:t>
      </w:r>
      <w:r w:rsidR="005857E3">
        <w:t xml:space="preserve"> Bed</w:t>
      </w:r>
      <w:r>
        <w:t xml:space="preserve"> Spindle Headboard</w:t>
      </w:r>
    </w:p>
    <w:p w:rsidR="00F61208" w:rsidRDefault="00F61208" w:rsidP="00B653DA">
      <w:pPr>
        <w:pStyle w:val="NoSpacing"/>
      </w:pPr>
      <w:r>
        <w:t>Bookcase</w:t>
      </w:r>
    </w:p>
    <w:p w:rsidR="00F61208" w:rsidRDefault="009206C6" w:rsidP="00B653DA">
      <w:pPr>
        <w:pStyle w:val="NoSpacing"/>
      </w:pPr>
      <w:r>
        <w:t xml:space="preserve">Oak </w:t>
      </w:r>
      <w:r w:rsidR="00F61208">
        <w:t>End tables</w:t>
      </w:r>
    </w:p>
    <w:p w:rsidR="00F61208" w:rsidRDefault="00F61208" w:rsidP="00B653DA">
      <w:pPr>
        <w:pStyle w:val="NoSpacing"/>
      </w:pPr>
      <w:r>
        <w:t xml:space="preserve">Singer </w:t>
      </w:r>
      <w:r w:rsidR="009206C6">
        <w:t xml:space="preserve">Quantum XCL </w:t>
      </w:r>
      <w:r>
        <w:t>Sewing Machine</w:t>
      </w:r>
    </w:p>
    <w:p w:rsidR="00F61208" w:rsidRDefault="003F7F9A" w:rsidP="00B653DA">
      <w:pPr>
        <w:pStyle w:val="NoSpacing"/>
      </w:pPr>
      <w:r>
        <w:t xml:space="preserve">Singer </w:t>
      </w:r>
      <w:proofErr w:type="spellStart"/>
      <w:r>
        <w:t>Serger</w:t>
      </w:r>
      <w:proofErr w:type="spellEnd"/>
      <w:r w:rsidR="00F61208">
        <w:t xml:space="preserve"> Machine</w:t>
      </w:r>
    </w:p>
    <w:p w:rsidR="005857E3" w:rsidRDefault="005857E3" w:rsidP="00B653DA">
      <w:pPr>
        <w:pStyle w:val="NoSpacing"/>
      </w:pPr>
      <w:r>
        <w:t>Bissell Sweeper</w:t>
      </w:r>
    </w:p>
    <w:p w:rsidR="00F61208" w:rsidRDefault="00F61208" w:rsidP="00B653DA">
      <w:pPr>
        <w:pStyle w:val="NoSpacing"/>
      </w:pPr>
      <w:r>
        <w:t xml:space="preserve">Transport </w:t>
      </w:r>
      <w:r w:rsidR="008630A0">
        <w:t xml:space="preserve">Wheel </w:t>
      </w:r>
      <w:r>
        <w:t>Chair</w:t>
      </w:r>
    </w:p>
    <w:p w:rsidR="00F61208" w:rsidRDefault="00F61208" w:rsidP="00B653DA">
      <w:pPr>
        <w:pStyle w:val="NoSpacing"/>
      </w:pPr>
      <w:r>
        <w:t>Rollator</w:t>
      </w:r>
    </w:p>
    <w:p w:rsidR="00F61208" w:rsidRDefault="005857E3" w:rsidP="00B653DA">
      <w:pPr>
        <w:pStyle w:val="NoSpacing"/>
      </w:pPr>
      <w:r>
        <w:t>Meridian 3 Wheel Bike</w:t>
      </w:r>
    </w:p>
    <w:p w:rsidR="00F61208" w:rsidRDefault="005857E3" w:rsidP="00B653DA">
      <w:pPr>
        <w:pStyle w:val="NoSpacing"/>
      </w:pPr>
      <w:r>
        <w:t xml:space="preserve">2 Wheel </w:t>
      </w:r>
      <w:r w:rsidR="00F61208">
        <w:t>Bike</w:t>
      </w:r>
    </w:p>
    <w:p w:rsidR="00F61208" w:rsidRDefault="00921192" w:rsidP="00B653DA">
      <w:pPr>
        <w:pStyle w:val="NoSpacing"/>
      </w:pPr>
      <w:r>
        <w:t>Patio Chairs</w:t>
      </w:r>
    </w:p>
    <w:p w:rsidR="008630A0" w:rsidRDefault="008630A0" w:rsidP="00B653DA">
      <w:pPr>
        <w:pStyle w:val="NoSpacing"/>
      </w:pPr>
      <w:r>
        <w:t>Picnic Table</w:t>
      </w:r>
    </w:p>
    <w:p w:rsidR="008630A0" w:rsidRDefault="008630A0" w:rsidP="00B653DA">
      <w:pPr>
        <w:pStyle w:val="NoSpacing"/>
      </w:pPr>
      <w:r>
        <w:t>Yard Bench</w:t>
      </w:r>
    </w:p>
    <w:p w:rsidR="00921192" w:rsidRDefault="005857E3" w:rsidP="00B653DA">
      <w:pPr>
        <w:pStyle w:val="NoSpacing"/>
      </w:pPr>
      <w:r>
        <w:t>5 Sets Scaffolding</w:t>
      </w:r>
    </w:p>
    <w:p w:rsidR="00F61208" w:rsidRDefault="005857E3" w:rsidP="00B653DA">
      <w:pPr>
        <w:pStyle w:val="NoSpacing"/>
      </w:pPr>
      <w:r>
        <w:t>Snapper Mower</w:t>
      </w:r>
    </w:p>
    <w:p w:rsidR="005857E3" w:rsidRDefault="005857E3" w:rsidP="00B653DA">
      <w:pPr>
        <w:pStyle w:val="NoSpacing"/>
      </w:pPr>
      <w:r>
        <w:lastRenderedPageBreak/>
        <w:t>Hand Truck</w:t>
      </w:r>
    </w:p>
    <w:p w:rsidR="005857E3" w:rsidRDefault="005857E3" w:rsidP="00B653DA">
      <w:pPr>
        <w:pStyle w:val="NoSpacing"/>
      </w:pPr>
      <w:r>
        <w:t>2 Wheel Tilt Trailer</w:t>
      </w:r>
    </w:p>
    <w:p w:rsidR="005857E3" w:rsidRDefault="005857E3" w:rsidP="00B653DA">
      <w:pPr>
        <w:pStyle w:val="NoSpacing"/>
      </w:pPr>
      <w:r>
        <w:t>Assorted Lumber New &amp; Used</w:t>
      </w:r>
    </w:p>
    <w:p w:rsidR="009206C6" w:rsidRDefault="009206C6" w:rsidP="00B653DA">
      <w:pPr>
        <w:pStyle w:val="NoSpacing"/>
      </w:pPr>
      <w:r>
        <w:t>Metal File Cabinets</w:t>
      </w:r>
    </w:p>
    <w:p w:rsidR="009206C6" w:rsidRDefault="009206C6" w:rsidP="00B653DA">
      <w:pPr>
        <w:pStyle w:val="NoSpacing"/>
      </w:pPr>
      <w:r>
        <w:t>Power Tools</w:t>
      </w:r>
    </w:p>
    <w:p w:rsidR="009206C6" w:rsidRDefault="00B653DA" w:rsidP="00B653DA">
      <w:pPr>
        <w:pStyle w:val="NoSpacing"/>
      </w:pPr>
      <w:r>
        <w:t>Garage Miscellaneous</w:t>
      </w:r>
    </w:p>
    <w:p w:rsidR="005857E3" w:rsidRDefault="005857E3" w:rsidP="00B653DA">
      <w:pPr>
        <w:pStyle w:val="NoSpacing"/>
      </w:pPr>
      <w:r>
        <w:t>Concrete Blocks</w:t>
      </w:r>
    </w:p>
    <w:p w:rsidR="005857E3" w:rsidRDefault="005857E3" w:rsidP="00B653DA">
      <w:pPr>
        <w:pStyle w:val="NoSpacing"/>
      </w:pPr>
      <w:r>
        <w:t>Galvanize tubs</w:t>
      </w:r>
    </w:p>
    <w:p w:rsidR="005857E3" w:rsidRDefault="005857E3" w:rsidP="00B653DA">
      <w:pPr>
        <w:pStyle w:val="NoSpacing"/>
      </w:pPr>
      <w:r>
        <w:t>Copper Boiler</w:t>
      </w:r>
    </w:p>
    <w:p w:rsidR="005857E3" w:rsidRDefault="005857E3" w:rsidP="00B653DA">
      <w:pPr>
        <w:pStyle w:val="NoSpacing"/>
      </w:pPr>
      <w:r>
        <w:t>Assorted Jars</w:t>
      </w:r>
    </w:p>
    <w:p w:rsidR="005857E3" w:rsidRDefault="00ED7044" w:rsidP="00B653DA">
      <w:pPr>
        <w:pStyle w:val="NoSpacing"/>
      </w:pPr>
      <w:r>
        <w:t xml:space="preserve">Several </w:t>
      </w:r>
      <w:r w:rsidR="005857E3">
        <w:t>License Plates</w:t>
      </w:r>
    </w:p>
    <w:p w:rsidR="004B3DE6" w:rsidRDefault="004B3DE6" w:rsidP="00B653DA">
      <w:pPr>
        <w:pStyle w:val="NoSpacing"/>
      </w:pPr>
      <w:r>
        <w:t>Long Handle Tools</w:t>
      </w:r>
    </w:p>
    <w:p w:rsidR="004B3DE6" w:rsidRDefault="004B3DE6" w:rsidP="00B653DA">
      <w:pPr>
        <w:pStyle w:val="NoSpacing"/>
      </w:pPr>
      <w:r>
        <w:t>Bird Houses yard decor</w:t>
      </w:r>
    </w:p>
    <w:p w:rsidR="009206C6" w:rsidRDefault="004B3DE6" w:rsidP="00B653DA">
      <w:pPr>
        <w:pStyle w:val="NoSpacing"/>
      </w:pPr>
      <w:r>
        <w:t>Potting Shed/Out House</w:t>
      </w:r>
    </w:p>
    <w:p w:rsidR="004B3DE6" w:rsidRDefault="004B3DE6" w:rsidP="00B653DA">
      <w:pPr>
        <w:pStyle w:val="NoSpacing"/>
      </w:pPr>
      <w:r>
        <w:t xml:space="preserve">Sewing items Spools Thread books </w:t>
      </w:r>
      <w:proofErr w:type="spellStart"/>
      <w:r>
        <w:t>etc</w:t>
      </w:r>
      <w:proofErr w:type="spellEnd"/>
    </w:p>
    <w:p w:rsidR="000808C4" w:rsidRDefault="000808C4" w:rsidP="00B653DA">
      <w:pPr>
        <w:pStyle w:val="NoSpacing"/>
      </w:pPr>
      <w:r>
        <w:t>Army Uniform</w:t>
      </w:r>
    </w:p>
    <w:p w:rsidR="004B3DE6" w:rsidRDefault="004B3DE6" w:rsidP="00B653DA">
      <w:pPr>
        <w:pStyle w:val="NoSpacing"/>
      </w:pPr>
      <w:r>
        <w:t xml:space="preserve">Kitchen items: </w:t>
      </w:r>
      <w:r w:rsidR="000808C4">
        <w:t xml:space="preserve">Microwave, Electric Pressure Pot, </w:t>
      </w:r>
      <w:r>
        <w:t xml:space="preserve">Sunbeam Mixer, electric appliances, pots n pan, </w:t>
      </w:r>
      <w:bookmarkStart w:id="0" w:name="_GoBack"/>
      <w:bookmarkEnd w:id="0"/>
      <w:r>
        <w:t>dishware.</w:t>
      </w:r>
    </w:p>
    <w:p w:rsidR="00ED7044" w:rsidRPr="00B653DA" w:rsidRDefault="008630A0" w:rsidP="00B653DA">
      <w:pPr>
        <w:pStyle w:val="NoSpacing"/>
        <w:rPr>
          <w:b/>
        </w:rPr>
      </w:pPr>
      <w:r>
        <w:t xml:space="preserve">                                      </w:t>
      </w:r>
      <w:r w:rsidR="00ED7044" w:rsidRPr="00B653DA">
        <w:rPr>
          <w:b/>
        </w:rPr>
        <w:t>Carrie Parks Estate Connie Parks Executrix</w:t>
      </w:r>
    </w:p>
    <w:p w:rsidR="008630A0" w:rsidRDefault="008630A0">
      <w:r>
        <w:t xml:space="preserve">Terms on Personal Property: Cash Check Debit/Credit with 3% convenience fee. All items sold as is where </w:t>
      </w:r>
      <w:proofErr w:type="gramStart"/>
      <w:r>
        <w:t>is</w:t>
      </w:r>
      <w:proofErr w:type="gramEnd"/>
      <w:r>
        <w:t>. All announcements at time of auction take precedence over any media or printed material.</w:t>
      </w:r>
    </w:p>
    <w:p w:rsidR="008630A0" w:rsidRPr="00B653DA" w:rsidRDefault="008630A0">
      <w:pPr>
        <w:rPr>
          <w:i/>
        </w:rPr>
      </w:pPr>
      <w:r w:rsidRPr="00B653DA">
        <w:rPr>
          <w:i/>
        </w:rPr>
        <w:t>Note: You are invited to join us for this on sit</w:t>
      </w:r>
      <w:r w:rsidR="003F7F9A" w:rsidRPr="00B653DA">
        <w:rPr>
          <w:i/>
        </w:rPr>
        <w:t>e Estate Auction of clean</w:t>
      </w:r>
      <w:r w:rsidRPr="00B653DA">
        <w:rPr>
          <w:i/>
        </w:rPr>
        <w:t xml:space="preserve"> items in large yard with shade trees.</w:t>
      </w:r>
    </w:p>
    <w:p w:rsidR="00414A1F" w:rsidRDefault="00414A1F" w:rsidP="00B653DA">
      <w:pPr>
        <w:pStyle w:val="NoSpacing"/>
      </w:pPr>
      <w:r>
        <w:t>GOLDRING EDENBURN ARA</w:t>
      </w:r>
    </w:p>
    <w:p w:rsidR="00ED7044" w:rsidRDefault="00ED7044" w:rsidP="00B653DA">
      <w:pPr>
        <w:pStyle w:val="NoSpacing"/>
      </w:pPr>
      <w:r>
        <w:t xml:space="preserve">Marcy </w:t>
      </w:r>
      <w:proofErr w:type="spellStart"/>
      <w:r>
        <w:t>Goldring</w:t>
      </w:r>
      <w:proofErr w:type="spellEnd"/>
      <w:r>
        <w:t xml:space="preserve"> </w:t>
      </w:r>
      <w:proofErr w:type="spellStart"/>
      <w:r>
        <w:t>Edenburn</w:t>
      </w:r>
      <w:proofErr w:type="spellEnd"/>
      <w:r>
        <w:t xml:space="preserve"> Auctioneer IL 0400428</w:t>
      </w:r>
    </w:p>
    <w:p w:rsidR="00ED7044" w:rsidRDefault="00ED7044" w:rsidP="00B653DA">
      <w:pPr>
        <w:pStyle w:val="NoSpacing"/>
      </w:pPr>
      <w:r>
        <w:t xml:space="preserve">Website: </w:t>
      </w:r>
      <w:hyperlink r:id="rId5" w:history="1">
        <w:r w:rsidRPr="00E027A3">
          <w:rPr>
            <w:rStyle w:val="Hyperlink"/>
          </w:rPr>
          <w:t>www.marcysauction.com</w:t>
        </w:r>
      </w:hyperlink>
    </w:p>
    <w:p w:rsidR="00ED7044" w:rsidRDefault="00ED7044" w:rsidP="00B653DA">
      <w:pPr>
        <w:pStyle w:val="NoSpacing"/>
      </w:pPr>
      <w:r>
        <w:t>309-251-4528</w:t>
      </w:r>
    </w:p>
    <w:p w:rsidR="004B3DE6" w:rsidRDefault="004B3DE6"/>
    <w:p w:rsidR="004B3DE6" w:rsidRDefault="004B3DE6"/>
    <w:p w:rsidR="005857E3" w:rsidRDefault="005857E3"/>
    <w:p w:rsidR="00F61208" w:rsidRDefault="00F61208"/>
    <w:p w:rsidR="00F61208" w:rsidRDefault="00F61208"/>
    <w:sectPr w:rsidR="00F6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E2"/>
    <w:rsid w:val="000808C4"/>
    <w:rsid w:val="003F7F9A"/>
    <w:rsid w:val="00414A1F"/>
    <w:rsid w:val="004B3DE6"/>
    <w:rsid w:val="004D12E2"/>
    <w:rsid w:val="005326F7"/>
    <w:rsid w:val="005857E3"/>
    <w:rsid w:val="005B36DB"/>
    <w:rsid w:val="00707FE2"/>
    <w:rsid w:val="008630A0"/>
    <w:rsid w:val="008E0820"/>
    <w:rsid w:val="009206C6"/>
    <w:rsid w:val="00921192"/>
    <w:rsid w:val="00B653DA"/>
    <w:rsid w:val="00C0099F"/>
    <w:rsid w:val="00E57051"/>
    <w:rsid w:val="00ED7044"/>
    <w:rsid w:val="00F2076E"/>
    <w:rsid w:val="00F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0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09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0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0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cys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2019-09-08T19:01:00Z</dcterms:created>
  <dcterms:modified xsi:type="dcterms:W3CDTF">2019-09-09T19:06:00Z</dcterms:modified>
</cp:coreProperties>
</file>