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E2" w:rsidRDefault="00C14FE2" w:rsidP="00E7239C">
      <w:pPr>
        <w:spacing w:after="0"/>
      </w:pPr>
      <w:r>
        <w:t>SARTIN AUCTION</w:t>
      </w:r>
    </w:p>
    <w:p w:rsidR="00C14FE2" w:rsidRDefault="00C14FE2" w:rsidP="00E7239C">
      <w:pPr>
        <w:spacing w:after="0"/>
      </w:pPr>
      <w:r>
        <w:t>SATURDAY AUG. 24 10AM</w:t>
      </w:r>
    </w:p>
    <w:p w:rsidR="004F5F54" w:rsidRDefault="00C14FE2" w:rsidP="00E7239C">
      <w:pPr>
        <w:spacing w:after="0"/>
      </w:pPr>
      <w:r>
        <w:t>REAL ESTATE &amp; PERSONAL PROPERTY</w:t>
      </w:r>
      <w:r w:rsidR="00890EC5">
        <w:t xml:space="preserve"> </w:t>
      </w:r>
    </w:p>
    <w:p w:rsidR="00C14FE2" w:rsidRDefault="00C14FE2" w:rsidP="00E7239C">
      <w:pPr>
        <w:spacing w:after="0"/>
      </w:pPr>
      <w:r>
        <w:t xml:space="preserve">106 E MAIN ST YATES CITY </w:t>
      </w:r>
    </w:p>
    <w:p w:rsidR="00C0720B" w:rsidRDefault="00C0720B" w:rsidP="00E7239C">
      <w:pPr>
        <w:spacing w:after="0"/>
      </w:pPr>
      <w:r>
        <w:t>OPEN House: Sat. Aug. 3 10-11AM &amp; Fri. Aug. 16 4-5PM</w:t>
      </w:r>
    </w:p>
    <w:p w:rsidR="00890EC5" w:rsidRDefault="00890EC5" w:rsidP="00E7239C">
      <w:pPr>
        <w:spacing w:after="0"/>
      </w:pPr>
      <w:r>
        <w:t>REAL ESTATE:</w:t>
      </w:r>
      <w:r w:rsidR="00565B9F">
        <w:t xml:space="preserve"> Income Property 2) 1 Story buildings with detached garage &amp; shed situated on 4 lots Zoned B-2. </w:t>
      </w:r>
    </w:p>
    <w:p w:rsidR="00890EC5" w:rsidRDefault="00890EC5">
      <w:r>
        <w:t>Unit</w:t>
      </w:r>
      <w:r w:rsidR="00C0720B">
        <w:t xml:space="preserve"> (1)</w:t>
      </w:r>
      <w:r w:rsidR="00C14FE2">
        <w:t xml:space="preserve"> 1936 Sq</w:t>
      </w:r>
      <w:r w:rsidR="00584425">
        <w:t>.</w:t>
      </w:r>
      <w:r w:rsidR="00C14FE2">
        <w:t xml:space="preserve"> Ft. Store Front with 1 </w:t>
      </w:r>
      <w:r>
        <w:t>Bedroom Living Quarters and</w:t>
      </w:r>
      <w:r w:rsidR="00C14FE2">
        <w:t xml:space="preserve"> Basement,</w:t>
      </w:r>
      <w:r w:rsidR="00C0720B">
        <w:t xml:space="preserve"> Newer HVAC</w:t>
      </w:r>
    </w:p>
    <w:p w:rsidR="00C14FE2" w:rsidRDefault="00890EC5">
      <w:proofErr w:type="gramStart"/>
      <w:r>
        <w:t xml:space="preserve">Unit </w:t>
      </w:r>
      <w:r w:rsidR="00C0720B">
        <w:t>(</w:t>
      </w:r>
      <w:r w:rsidR="00C14FE2">
        <w:t>2)</w:t>
      </w:r>
      <w:r w:rsidR="00C0720B">
        <w:t xml:space="preserve"> 1496 Sq. ft</w:t>
      </w:r>
      <w:r w:rsidR="00584425">
        <w:t>.</w:t>
      </w:r>
      <w:proofErr w:type="gramEnd"/>
      <w:r w:rsidR="00C14FE2">
        <w:t xml:space="preserve"> </w:t>
      </w:r>
      <w:r>
        <w:t xml:space="preserve"> There are </w:t>
      </w:r>
      <w:r w:rsidR="00C0720B">
        <w:t>2) 1</w:t>
      </w:r>
      <w:r>
        <w:t xml:space="preserve"> Bedroom Apartments. One Apartment has partial basement, both units have small yard area. The apartments are currently rented month to month $410 each </w:t>
      </w:r>
      <w:proofErr w:type="gramStart"/>
      <w:r>
        <w:t>renters</w:t>
      </w:r>
      <w:proofErr w:type="gramEnd"/>
      <w:r>
        <w:t xml:space="preserve"> would like to remain. </w:t>
      </w:r>
    </w:p>
    <w:p w:rsidR="00E7239C" w:rsidRDefault="00E7239C">
      <w:r>
        <w:t xml:space="preserve">Brief Terms/Conditions:  $3,000 down at auction balance due at closing Sept. 23, </w:t>
      </w:r>
      <w:r w:rsidR="00C0720B">
        <w:t>2019 at Seller Attorney office in Farmington.</w:t>
      </w:r>
      <w:r w:rsidR="00890EC5">
        <w:t xml:space="preserve"> The Real </w:t>
      </w:r>
      <w:r>
        <w:t xml:space="preserve">Property </w:t>
      </w:r>
      <w:r w:rsidR="00890EC5">
        <w:t>will be offered first at 10AM</w:t>
      </w:r>
      <w:r w:rsidR="00565B9F">
        <w:t>. Sold</w:t>
      </w:r>
      <w:r>
        <w:t xml:space="preserve"> As </w:t>
      </w:r>
      <w:proofErr w:type="gramStart"/>
      <w:r>
        <w:t>Is</w:t>
      </w:r>
      <w:proofErr w:type="gramEnd"/>
      <w:r>
        <w:t xml:space="preserve"> no contingencies for financing, buyer inspections, or appraisal</w:t>
      </w:r>
      <w:r w:rsidR="00565B9F">
        <w:t xml:space="preserve"> upon Seller Confirmation</w:t>
      </w:r>
      <w:r>
        <w:t>.</w:t>
      </w:r>
      <w:r w:rsidR="00565B9F">
        <w:t xml:space="preserve"> Purchase Agreement &amp; disclosures available.</w:t>
      </w:r>
      <w:bookmarkStart w:id="0" w:name="_GoBack"/>
      <w:bookmarkEnd w:id="0"/>
      <w:r w:rsidR="00565B9F">
        <w:t xml:space="preserve"> Seller has retired and moved to TN very motivated to sell! </w:t>
      </w:r>
    </w:p>
    <w:p w:rsidR="00584425" w:rsidRDefault="00584425">
      <w:r>
        <w:t xml:space="preserve"> Showings by appointment contact Marcy 309-251-4528</w:t>
      </w:r>
    </w:p>
    <w:p w:rsidR="00584425" w:rsidRDefault="00890EC5">
      <w:r>
        <w:t xml:space="preserve">Marcy </w:t>
      </w:r>
      <w:proofErr w:type="spellStart"/>
      <w:r>
        <w:t>Goldring-Edenburn</w:t>
      </w:r>
      <w:proofErr w:type="spellEnd"/>
      <w:r>
        <w:t xml:space="preserve"> </w:t>
      </w:r>
      <w:r w:rsidR="00584425">
        <w:t>Auctioneer 440.000428</w:t>
      </w:r>
    </w:p>
    <w:p w:rsidR="00584425" w:rsidRDefault="00584425"/>
    <w:sectPr w:rsidR="0058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E2"/>
    <w:rsid w:val="002D7B3E"/>
    <w:rsid w:val="004F5F54"/>
    <w:rsid w:val="00565B9F"/>
    <w:rsid w:val="00584425"/>
    <w:rsid w:val="00890EC5"/>
    <w:rsid w:val="00C0720B"/>
    <w:rsid w:val="00C14FE2"/>
    <w:rsid w:val="00E7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2019-07-19T19:09:00Z</dcterms:created>
  <dcterms:modified xsi:type="dcterms:W3CDTF">2019-07-20T18:45:00Z</dcterms:modified>
</cp:coreProperties>
</file>